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86" w:rsidRDefault="003F335B">
      <w:pPr>
        <w:pStyle w:val="Heading1"/>
        <w:spacing w:before="61" w:line="240" w:lineRule="auto"/>
        <w:ind w:left="2957" w:right="2811" w:firstLine="0"/>
        <w:jc w:val="center"/>
      </w:pPr>
      <w:r>
        <w:t>МБОУ</w:t>
      </w:r>
      <w:r>
        <w:rPr>
          <w:spacing w:val="-2"/>
        </w:rPr>
        <w:t xml:space="preserve"> </w:t>
      </w:r>
      <w:r>
        <w:t>«СОШ№2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Гиляны</w:t>
      </w:r>
      <w:proofErr w:type="spellEnd"/>
      <w:r>
        <w:t>»</w:t>
      </w:r>
    </w:p>
    <w:p w:rsidR="00F71C86" w:rsidRDefault="003F335B">
      <w:pPr>
        <w:spacing w:before="67" w:line="242" w:lineRule="auto"/>
        <w:ind w:left="2770" w:right="219" w:hanging="1191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затруднений</w:t>
      </w:r>
    </w:p>
    <w:p w:rsidR="00F71C86" w:rsidRDefault="003F335B">
      <w:pPr>
        <w:pStyle w:val="Heading1"/>
        <w:spacing w:line="313" w:lineRule="exact"/>
        <w:ind w:left="3207" w:firstLine="0"/>
      </w:pPr>
      <w:r>
        <w:rPr>
          <w:spacing w:val="-1"/>
        </w:rP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F71C86" w:rsidRDefault="00F71C86">
      <w:pPr>
        <w:pStyle w:val="a3"/>
        <w:ind w:left="0" w:firstLine="0"/>
        <w:rPr>
          <w:b/>
          <w:sz w:val="30"/>
        </w:rPr>
      </w:pPr>
    </w:p>
    <w:p w:rsidR="00F71C86" w:rsidRDefault="00F71C86">
      <w:pPr>
        <w:pStyle w:val="a3"/>
        <w:spacing w:before="7"/>
        <w:ind w:left="0" w:firstLine="0"/>
        <w:rPr>
          <w:b/>
          <w:sz w:val="25"/>
        </w:rPr>
      </w:pPr>
    </w:p>
    <w:p w:rsidR="00F71C86" w:rsidRDefault="003F335B">
      <w:pPr>
        <w:spacing w:before="1"/>
        <w:ind w:left="202" w:right="222" w:firstLine="707"/>
        <w:jc w:val="both"/>
        <w:rPr>
          <w:sz w:val="28"/>
        </w:rPr>
      </w:pPr>
      <w:r>
        <w:rPr>
          <w:sz w:val="28"/>
        </w:rPr>
        <w:t>Для выявления профессиональных затруднений педагогов школ была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«Карта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комплексной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педагогов».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диагностировались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 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-3"/>
          <w:sz w:val="28"/>
        </w:rPr>
        <w:t xml:space="preserve"> </w:t>
      </w:r>
      <w:r>
        <w:rPr>
          <w:sz w:val="28"/>
        </w:rPr>
        <w:t>как:</w:t>
      </w:r>
    </w:p>
    <w:p w:rsidR="00F71C86" w:rsidRDefault="003F335B">
      <w:pPr>
        <w:pStyle w:val="Heading1"/>
        <w:numPr>
          <w:ilvl w:val="0"/>
          <w:numId w:val="4"/>
        </w:numPr>
        <w:tabs>
          <w:tab w:val="left" w:pos="1335"/>
        </w:tabs>
        <w:spacing w:line="240" w:lineRule="auto"/>
        <w:jc w:val="both"/>
      </w:pPr>
      <w:r>
        <w:t>Общепедагогическая: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5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технологиями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ind w:left="202" w:right="544" w:firstLine="70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коррекции, 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242" w:lineRule="auto"/>
        <w:ind w:left="202" w:right="267" w:firstLine="707"/>
        <w:rPr>
          <w:sz w:val="28"/>
        </w:rPr>
      </w:pPr>
      <w:r>
        <w:rPr>
          <w:sz w:val="28"/>
        </w:rPr>
        <w:t>Владение методическими приемами, педагогическими средствами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совершенствование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317" w:lineRule="exact"/>
        <w:rPr>
          <w:sz w:val="28"/>
        </w:rPr>
      </w:pPr>
      <w:r>
        <w:rPr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источниками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320" w:lineRule="exact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оценочно-ценностную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рефлексию</w:t>
      </w:r>
    </w:p>
    <w:p w:rsidR="00F71C86" w:rsidRDefault="003F335B">
      <w:pPr>
        <w:pStyle w:val="Heading1"/>
        <w:numPr>
          <w:ilvl w:val="0"/>
          <w:numId w:val="4"/>
        </w:numPr>
        <w:tabs>
          <w:tab w:val="left" w:pos="1334"/>
          <w:tab w:val="left" w:pos="1335"/>
        </w:tabs>
      </w:pPr>
      <w:r>
        <w:t>Научно-теоретическая: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rPr>
          <w:sz w:val="28"/>
        </w:rPr>
      </w:pP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before="3" w:line="321" w:lineRule="exact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</w:t>
      </w:r>
    </w:p>
    <w:p w:rsidR="00F71C86" w:rsidRDefault="003F335B">
      <w:pPr>
        <w:pStyle w:val="Heading1"/>
        <w:numPr>
          <w:ilvl w:val="0"/>
          <w:numId w:val="4"/>
        </w:numPr>
        <w:tabs>
          <w:tab w:val="left" w:pos="1334"/>
          <w:tab w:val="left" w:pos="1335"/>
        </w:tabs>
      </w:pPr>
      <w:r>
        <w:t>Методическая: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322" w:lineRule="exact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предмету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  <w:tab w:val="left" w:pos="2424"/>
          <w:tab w:val="left" w:pos="3653"/>
          <w:tab w:val="left" w:pos="4054"/>
          <w:tab w:val="left" w:pos="5317"/>
          <w:tab w:val="left" w:pos="6685"/>
          <w:tab w:val="left" w:pos="8399"/>
        </w:tabs>
        <w:ind w:left="202" w:right="247" w:firstLine="707"/>
        <w:rPr>
          <w:sz w:val="28"/>
        </w:rPr>
      </w:pPr>
      <w:r>
        <w:rPr>
          <w:sz w:val="28"/>
        </w:rPr>
        <w:t>Знание</w:t>
      </w:r>
      <w:r>
        <w:rPr>
          <w:sz w:val="28"/>
        </w:rPr>
        <w:tab/>
        <w:t>методов</w:t>
      </w:r>
      <w:r>
        <w:rPr>
          <w:sz w:val="28"/>
        </w:rPr>
        <w:tab/>
        <w:t>и</w:t>
      </w:r>
      <w:r>
        <w:rPr>
          <w:sz w:val="28"/>
        </w:rPr>
        <w:tab/>
        <w:t>приемов</w:t>
      </w:r>
      <w:r>
        <w:rPr>
          <w:sz w:val="28"/>
        </w:rPr>
        <w:tab/>
        <w:t>обучения</w:t>
      </w:r>
      <w:r>
        <w:rPr>
          <w:sz w:val="28"/>
        </w:rPr>
        <w:tab/>
        <w:t>школьников</w:t>
      </w:r>
      <w:r>
        <w:rPr>
          <w:sz w:val="28"/>
        </w:rPr>
        <w:tab/>
      </w:r>
      <w:r>
        <w:rPr>
          <w:spacing w:val="-2"/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  <w:tab w:val="left" w:pos="2472"/>
          <w:tab w:val="left" w:pos="3413"/>
          <w:tab w:val="left" w:pos="5216"/>
          <w:tab w:val="left" w:pos="6637"/>
          <w:tab w:val="left" w:pos="8404"/>
        </w:tabs>
        <w:spacing w:line="242" w:lineRule="auto"/>
        <w:ind w:left="202" w:right="233" w:firstLine="707"/>
        <w:rPr>
          <w:sz w:val="28"/>
        </w:rPr>
      </w:pPr>
      <w:r>
        <w:rPr>
          <w:sz w:val="28"/>
        </w:rPr>
        <w:t>Знание</w:t>
      </w:r>
      <w:r>
        <w:rPr>
          <w:sz w:val="28"/>
        </w:rPr>
        <w:tab/>
        <w:t>форм</w:t>
      </w:r>
      <w:r>
        <w:rPr>
          <w:sz w:val="28"/>
        </w:rPr>
        <w:tab/>
        <w:t>организации</w:t>
      </w:r>
      <w:r>
        <w:rPr>
          <w:sz w:val="28"/>
        </w:rPr>
        <w:tab/>
        <w:t>обучения</w:t>
      </w:r>
      <w:r>
        <w:rPr>
          <w:sz w:val="28"/>
        </w:rPr>
        <w:tab/>
        <w:t>школьников</w:t>
      </w:r>
      <w:r>
        <w:rPr>
          <w:sz w:val="28"/>
        </w:rPr>
        <w:tab/>
      </w:r>
      <w:r>
        <w:rPr>
          <w:spacing w:val="-1"/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317" w:lineRule="exac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предмету</w:t>
      </w:r>
    </w:p>
    <w:p w:rsidR="00F71C86" w:rsidRDefault="003F335B">
      <w:pPr>
        <w:pStyle w:val="a4"/>
        <w:numPr>
          <w:ilvl w:val="0"/>
          <w:numId w:val="4"/>
        </w:numPr>
        <w:tabs>
          <w:tab w:val="left" w:pos="1334"/>
          <w:tab w:val="left" w:pos="1335"/>
        </w:tabs>
        <w:spacing w:before="1" w:line="320" w:lineRule="exact"/>
        <w:rPr>
          <w:sz w:val="28"/>
        </w:rPr>
      </w:pPr>
      <w:r>
        <w:rPr>
          <w:sz w:val="28"/>
        </w:rPr>
        <w:t>Психолого-педагогическая: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320" w:lineRule="exact"/>
        <w:rPr>
          <w:sz w:val="28"/>
        </w:rPr>
      </w:pPr>
      <w:r>
        <w:rPr>
          <w:sz w:val="28"/>
        </w:rPr>
        <w:t>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учащихся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before="4"/>
        <w:ind w:left="202" w:right="276" w:firstLine="707"/>
        <w:rPr>
          <w:sz w:val="28"/>
        </w:rPr>
      </w:pPr>
      <w:r>
        <w:rPr>
          <w:sz w:val="28"/>
        </w:rPr>
        <w:t>Знание</w:t>
      </w:r>
      <w:r>
        <w:rPr>
          <w:spacing w:val="25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3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line="321" w:lineRule="exact"/>
        <w:rPr>
          <w:sz w:val="28"/>
        </w:rPr>
      </w:pP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педагогики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4"/>
          <w:tab w:val="left" w:pos="1335"/>
        </w:tabs>
        <w:spacing w:before="7" w:line="321" w:lineRule="exact"/>
        <w:rPr>
          <w:sz w:val="28"/>
        </w:rPr>
      </w:pPr>
      <w:r>
        <w:rPr>
          <w:sz w:val="28"/>
        </w:rPr>
        <w:t>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</w:t>
      </w:r>
    </w:p>
    <w:p w:rsidR="00F71C86" w:rsidRDefault="003F335B">
      <w:pPr>
        <w:pStyle w:val="Heading1"/>
        <w:numPr>
          <w:ilvl w:val="0"/>
          <w:numId w:val="4"/>
        </w:numPr>
        <w:tabs>
          <w:tab w:val="left" w:pos="1334"/>
          <w:tab w:val="left" w:pos="1335"/>
        </w:tabs>
      </w:pPr>
      <w:r>
        <w:t>Коммуникативная: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8"/>
        </w:tabs>
        <w:ind w:left="202" w:right="219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 с людьми, организовывать их совместную деятельность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2"/>
          <w:sz w:val="28"/>
        </w:rPr>
        <w:t xml:space="preserve"> </w:t>
      </w:r>
      <w:r>
        <w:rPr>
          <w:sz w:val="28"/>
        </w:rPr>
        <w:t>целей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8"/>
        </w:tabs>
        <w:ind w:left="202" w:right="222" w:firstLine="70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ораторским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</w:t>
      </w:r>
    </w:p>
    <w:p w:rsidR="00F71C86" w:rsidRDefault="003F335B">
      <w:pPr>
        <w:pStyle w:val="a4"/>
        <w:numPr>
          <w:ilvl w:val="1"/>
          <w:numId w:val="4"/>
        </w:numPr>
        <w:tabs>
          <w:tab w:val="left" w:pos="1335"/>
        </w:tabs>
        <w:spacing w:before="1"/>
        <w:jc w:val="both"/>
        <w:rPr>
          <w:sz w:val="28"/>
        </w:rPr>
      </w:pPr>
      <w:r>
        <w:rPr>
          <w:sz w:val="28"/>
        </w:rPr>
        <w:t>Эмоциональное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выгорание</w:t>
      </w:r>
    </w:p>
    <w:p w:rsidR="00F71C86" w:rsidRDefault="003F335B">
      <w:pPr>
        <w:pStyle w:val="Heading1"/>
        <w:spacing w:before="7" w:line="321" w:lineRule="exact"/>
        <w:ind w:left="910" w:firstLine="0"/>
        <w:jc w:val="both"/>
      </w:pPr>
      <w:r>
        <w:t>Анализ</w:t>
      </w:r>
      <w:r>
        <w:rPr>
          <w:spacing w:val="-17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сделать</w:t>
      </w:r>
      <w:r>
        <w:rPr>
          <w:spacing w:val="36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выводы:</w:t>
      </w:r>
    </w:p>
    <w:p w:rsidR="00F71C86" w:rsidRDefault="003F335B">
      <w:pPr>
        <w:pStyle w:val="a4"/>
        <w:numPr>
          <w:ilvl w:val="0"/>
          <w:numId w:val="3"/>
        </w:numPr>
        <w:tabs>
          <w:tab w:val="left" w:pos="1338"/>
        </w:tabs>
        <w:ind w:right="22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общепедагогической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наибольшие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вызывают 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показатели: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8"/>
        </w:tabs>
        <w:spacing w:line="242" w:lineRule="auto"/>
        <w:ind w:right="234" w:firstLine="707"/>
        <w:jc w:val="both"/>
        <w:rPr>
          <w:sz w:val="28"/>
        </w:rPr>
      </w:pPr>
      <w:r>
        <w:rPr>
          <w:sz w:val="28"/>
        </w:rPr>
        <w:t>Умение организовать исследовательскую, самостоятельную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</w:p>
    <w:p w:rsidR="00F71C86" w:rsidRDefault="00F71C86">
      <w:pPr>
        <w:spacing w:line="242" w:lineRule="auto"/>
        <w:jc w:val="both"/>
        <w:rPr>
          <w:sz w:val="28"/>
        </w:rPr>
        <w:sectPr w:rsidR="00F71C86">
          <w:type w:val="continuous"/>
          <w:pgSz w:w="11920" w:h="16850"/>
          <w:pgMar w:top="740" w:right="620" w:bottom="280" w:left="1500" w:header="720" w:footer="720" w:gutter="0"/>
          <w:cols w:space="720"/>
        </w:sectPr>
      </w:pP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before="76" w:line="242" w:lineRule="auto"/>
        <w:ind w:right="689" w:firstLine="707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2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2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9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line="317" w:lineRule="exact"/>
        <w:ind w:left="1334"/>
        <w:rPr>
          <w:sz w:val="28"/>
        </w:rPr>
      </w:pPr>
      <w:r>
        <w:rPr>
          <w:sz w:val="28"/>
        </w:rPr>
        <w:t>Владения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эксперимента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  <w:tab w:val="left" w:pos="2552"/>
          <w:tab w:val="left" w:pos="4438"/>
          <w:tab w:val="left" w:pos="6222"/>
          <w:tab w:val="left" w:pos="7281"/>
          <w:tab w:val="left" w:pos="9146"/>
        </w:tabs>
        <w:ind w:right="235" w:firstLine="70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адаптировать</w:t>
      </w:r>
      <w:r>
        <w:rPr>
          <w:sz w:val="28"/>
        </w:rPr>
        <w:tab/>
        <w:t>получаемую</w:t>
      </w:r>
      <w:r>
        <w:rPr>
          <w:sz w:val="28"/>
        </w:rPr>
        <w:tab/>
        <w:t>новую</w:t>
      </w:r>
      <w:r>
        <w:rPr>
          <w:sz w:val="28"/>
        </w:rPr>
        <w:tab/>
        <w:t>информацию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  <w:tab w:val="left" w:pos="2866"/>
          <w:tab w:val="left" w:pos="5353"/>
          <w:tab w:val="left" w:pos="7297"/>
        </w:tabs>
        <w:spacing w:before="1" w:line="242" w:lineRule="auto"/>
        <w:ind w:right="264" w:firstLine="70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прогнозировать</w:t>
      </w:r>
      <w:r>
        <w:rPr>
          <w:sz w:val="28"/>
        </w:rPr>
        <w:tab/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F71C86" w:rsidRDefault="003F335B">
      <w:pPr>
        <w:pStyle w:val="a4"/>
        <w:numPr>
          <w:ilvl w:val="0"/>
          <w:numId w:val="3"/>
        </w:numPr>
        <w:tabs>
          <w:tab w:val="left" w:pos="1334"/>
          <w:tab w:val="left" w:pos="1335"/>
          <w:tab w:val="left" w:pos="1834"/>
          <w:tab w:val="left" w:pos="4988"/>
          <w:tab w:val="left" w:pos="6304"/>
          <w:tab w:val="left" w:pos="8077"/>
        </w:tabs>
        <w:ind w:right="247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</w:r>
      <w:r>
        <w:rPr>
          <w:b/>
          <w:sz w:val="28"/>
        </w:rPr>
        <w:t>научно-теоретической</w:t>
      </w:r>
      <w:r>
        <w:rPr>
          <w:b/>
          <w:sz w:val="28"/>
        </w:rPr>
        <w:tab/>
        <w:t>области</w:t>
      </w:r>
      <w:r>
        <w:rPr>
          <w:b/>
          <w:sz w:val="28"/>
        </w:rPr>
        <w:tab/>
      </w:r>
      <w:r>
        <w:rPr>
          <w:sz w:val="28"/>
        </w:rPr>
        <w:t>наибольшие</w:t>
      </w:r>
      <w:r>
        <w:rPr>
          <w:sz w:val="28"/>
        </w:rPr>
        <w:tab/>
      </w:r>
      <w:r>
        <w:rPr>
          <w:spacing w:val="-2"/>
          <w:sz w:val="28"/>
        </w:rPr>
        <w:t>затруднения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показатели: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line="319" w:lineRule="exact"/>
        <w:ind w:left="1334"/>
        <w:rPr>
          <w:sz w:val="28"/>
        </w:rPr>
      </w:pP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line="319" w:lineRule="exact"/>
        <w:ind w:left="1334"/>
        <w:rPr>
          <w:sz w:val="28"/>
        </w:rPr>
      </w:pPr>
      <w:r>
        <w:rPr>
          <w:sz w:val="28"/>
        </w:rPr>
        <w:t>Ориентация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before="1" w:line="242" w:lineRule="auto"/>
        <w:ind w:right="296" w:firstLine="707"/>
        <w:rPr>
          <w:sz w:val="28"/>
        </w:rPr>
      </w:pPr>
      <w:r>
        <w:rPr>
          <w:sz w:val="28"/>
        </w:rPr>
        <w:t>Ориентация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0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достижениях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:rsidR="00F71C86" w:rsidRDefault="003F335B">
      <w:pPr>
        <w:pStyle w:val="a4"/>
        <w:numPr>
          <w:ilvl w:val="0"/>
          <w:numId w:val="3"/>
        </w:numPr>
        <w:tabs>
          <w:tab w:val="left" w:pos="1334"/>
          <w:tab w:val="left" w:pos="1335"/>
          <w:tab w:val="left" w:pos="1776"/>
          <w:tab w:val="left" w:pos="3696"/>
          <w:tab w:val="left" w:pos="4894"/>
          <w:tab w:val="left" w:pos="6613"/>
          <w:tab w:val="left" w:pos="8347"/>
        </w:tabs>
        <w:ind w:right="248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методической</w:t>
      </w:r>
      <w:r>
        <w:rPr>
          <w:sz w:val="28"/>
        </w:rPr>
        <w:tab/>
        <w:t>области</w:t>
      </w:r>
      <w:r>
        <w:rPr>
          <w:sz w:val="28"/>
        </w:rPr>
        <w:tab/>
        <w:t>наибольшие</w:t>
      </w:r>
      <w:r>
        <w:rPr>
          <w:sz w:val="28"/>
        </w:rPr>
        <w:tab/>
        <w:t>затруднения</w:t>
      </w:r>
      <w:r>
        <w:rPr>
          <w:sz w:val="28"/>
        </w:rPr>
        <w:tab/>
      </w:r>
      <w:r>
        <w:rPr>
          <w:spacing w:val="-2"/>
          <w:sz w:val="28"/>
        </w:rPr>
        <w:t>вызывают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показатели: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  <w:tab w:val="left" w:pos="3036"/>
          <w:tab w:val="left" w:pos="3428"/>
          <w:tab w:val="left" w:pos="4712"/>
          <w:tab w:val="left" w:pos="5799"/>
          <w:tab w:val="left" w:pos="6205"/>
          <w:tab w:val="left" w:pos="7893"/>
        </w:tabs>
        <w:ind w:right="250" w:firstLine="707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в</w:t>
      </w:r>
      <w:r>
        <w:rPr>
          <w:sz w:val="28"/>
        </w:rPr>
        <w:tab/>
        <w:t>учебных</w:t>
      </w:r>
      <w:r>
        <w:rPr>
          <w:sz w:val="28"/>
        </w:rPr>
        <w:tab/>
        <w:t>планах</w:t>
      </w:r>
      <w:r>
        <w:rPr>
          <w:sz w:val="28"/>
        </w:rPr>
        <w:tab/>
        <w:t>и</w:t>
      </w:r>
      <w:r>
        <w:rPr>
          <w:sz w:val="28"/>
        </w:rPr>
        <w:tab/>
        <w:t>программах</w:t>
      </w:r>
      <w:r>
        <w:rPr>
          <w:sz w:val="28"/>
        </w:rPr>
        <w:tab/>
      </w:r>
      <w:r>
        <w:rPr>
          <w:spacing w:val="-1"/>
          <w:sz w:val="28"/>
        </w:rPr>
        <w:t>преподавания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  <w:tab w:val="left" w:pos="2988"/>
          <w:tab w:val="left" w:pos="3332"/>
          <w:tab w:val="left" w:pos="4297"/>
          <w:tab w:val="left" w:pos="5478"/>
          <w:tab w:val="left" w:pos="5840"/>
          <w:tab w:val="left" w:pos="7057"/>
          <w:tab w:val="left" w:pos="8455"/>
          <w:tab w:val="left" w:pos="8800"/>
        </w:tabs>
        <w:ind w:right="245" w:firstLine="707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в</w:t>
      </w:r>
      <w:r>
        <w:rPr>
          <w:sz w:val="28"/>
        </w:rPr>
        <w:tab/>
        <w:t>новых</w:t>
      </w:r>
      <w:r>
        <w:rPr>
          <w:sz w:val="28"/>
        </w:rPr>
        <w:tab/>
        <w:t>методах</w:t>
      </w:r>
      <w:r>
        <w:rPr>
          <w:sz w:val="28"/>
        </w:rPr>
        <w:tab/>
        <w:t>и</w:t>
      </w:r>
      <w:r>
        <w:rPr>
          <w:sz w:val="28"/>
        </w:rPr>
        <w:tab/>
        <w:t>приемах</w:t>
      </w:r>
      <w:r>
        <w:rPr>
          <w:sz w:val="28"/>
        </w:rPr>
        <w:tab/>
        <w:t>обучения,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ind w:right="276" w:firstLine="707"/>
        <w:rPr>
          <w:sz w:val="28"/>
        </w:rPr>
      </w:pPr>
      <w:r>
        <w:rPr>
          <w:sz w:val="28"/>
        </w:rPr>
        <w:t>Понимание</w:t>
      </w:r>
      <w:r>
        <w:rPr>
          <w:spacing w:val="23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23"/>
          <w:sz w:val="28"/>
        </w:rPr>
        <w:t xml:space="preserve"> </w:t>
      </w:r>
      <w:r>
        <w:rPr>
          <w:sz w:val="28"/>
        </w:rPr>
        <w:t>связи</w:t>
      </w:r>
      <w:r>
        <w:rPr>
          <w:spacing w:val="23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22"/>
          <w:sz w:val="28"/>
        </w:rPr>
        <w:t xml:space="preserve"> </w:t>
      </w:r>
      <w:r>
        <w:rPr>
          <w:sz w:val="28"/>
        </w:rPr>
        <w:t>форм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ind w:right="277" w:firstLine="707"/>
        <w:rPr>
          <w:sz w:val="28"/>
        </w:rPr>
      </w:pPr>
      <w:r>
        <w:rPr>
          <w:sz w:val="28"/>
        </w:rPr>
        <w:t>Ориентация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27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 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предмету</w:t>
      </w:r>
    </w:p>
    <w:p w:rsidR="00F71C86" w:rsidRDefault="003F335B">
      <w:pPr>
        <w:pStyle w:val="a4"/>
        <w:numPr>
          <w:ilvl w:val="0"/>
          <w:numId w:val="3"/>
        </w:numPr>
        <w:tabs>
          <w:tab w:val="left" w:pos="1334"/>
          <w:tab w:val="left" w:pos="1335"/>
        </w:tabs>
        <w:ind w:right="560" w:firstLine="707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наибольшие</w:t>
      </w:r>
      <w:r>
        <w:rPr>
          <w:spacing w:val="2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показатели: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line="242" w:lineRule="auto"/>
        <w:ind w:right="267" w:firstLine="707"/>
        <w:rPr>
          <w:sz w:val="28"/>
        </w:rPr>
      </w:pPr>
      <w:r>
        <w:rPr>
          <w:sz w:val="28"/>
        </w:rPr>
        <w:t xml:space="preserve">Ориентация в диагностических методах </w:t>
      </w:r>
      <w:proofErr w:type="gramStart"/>
      <w:r>
        <w:rPr>
          <w:sz w:val="28"/>
        </w:rPr>
        <w:t>оценки развития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психики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proofErr w:type="gramEnd"/>
    </w:p>
    <w:p w:rsidR="00F71C86" w:rsidRDefault="003F335B">
      <w:pPr>
        <w:pStyle w:val="a4"/>
        <w:numPr>
          <w:ilvl w:val="1"/>
          <w:numId w:val="3"/>
        </w:numPr>
        <w:tabs>
          <w:tab w:val="left" w:pos="1334"/>
          <w:tab w:val="left" w:pos="1335"/>
        </w:tabs>
        <w:spacing w:line="315" w:lineRule="exact"/>
        <w:ind w:left="1334"/>
        <w:rPr>
          <w:sz w:val="28"/>
        </w:rPr>
      </w:pPr>
      <w:r>
        <w:rPr>
          <w:sz w:val="28"/>
        </w:rPr>
        <w:t>Понимание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познания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7"/>
          <w:tab w:val="left" w:pos="1338"/>
        </w:tabs>
        <w:ind w:right="239" w:firstLine="707"/>
        <w:rPr>
          <w:sz w:val="28"/>
        </w:rPr>
      </w:pPr>
      <w:r>
        <w:rPr>
          <w:sz w:val="28"/>
        </w:rPr>
        <w:t>Ориентация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4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из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8"/>
        </w:tabs>
        <w:spacing w:line="242" w:lineRule="auto"/>
        <w:ind w:right="235" w:firstLine="707"/>
        <w:jc w:val="both"/>
        <w:rPr>
          <w:sz w:val="28"/>
        </w:rPr>
      </w:pPr>
      <w:r>
        <w:rPr>
          <w:sz w:val="28"/>
        </w:rPr>
        <w:t>Владение приемами планирования и организации личного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</w:p>
    <w:p w:rsidR="00F71C86" w:rsidRDefault="003F335B">
      <w:pPr>
        <w:pStyle w:val="a4"/>
        <w:numPr>
          <w:ilvl w:val="0"/>
          <w:numId w:val="3"/>
        </w:numPr>
        <w:tabs>
          <w:tab w:val="left" w:pos="1338"/>
        </w:tabs>
        <w:ind w:right="221" w:firstLine="70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b/>
          <w:sz w:val="28"/>
        </w:rPr>
        <w:t xml:space="preserve">коммуникативной области наибольшие </w:t>
      </w:r>
      <w:r>
        <w:rPr>
          <w:sz w:val="28"/>
        </w:rPr>
        <w:t>затруднения вызывают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показатели: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8"/>
        </w:tabs>
        <w:ind w:right="218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смежными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8"/>
        </w:tabs>
        <w:spacing w:line="242" w:lineRule="auto"/>
        <w:ind w:right="227" w:firstLine="707"/>
        <w:jc w:val="both"/>
        <w:rPr>
          <w:sz w:val="28"/>
        </w:rPr>
      </w:pPr>
      <w:r>
        <w:rPr>
          <w:sz w:val="28"/>
        </w:rPr>
        <w:t>Умение организовать исследовательскую, самостоятельную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8"/>
        </w:tabs>
        <w:ind w:right="218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объединениях, педагогических советах), логически аргументируя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5"/>
        </w:tabs>
        <w:spacing w:line="321" w:lineRule="exact"/>
        <w:ind w:left="1334"/>
        <w:jc w:val="both"/>
        <w:rPr>
          <w:sz w:val="28"/>
        </w:rPr>
      </w:pPr>
      <w:r>
        <w:rPr>
          <w:sz w:val="28"/>
        </w:rPr>
        <w:t>Редукция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</w:p>
    <w:p w:rsidR="00F71C86" w:rsidRDefault="003F335B">
      <w:pPr>
        <w:pStyle w:val="a4"/>
        <w:numPr>
          <w:ilvl w:val="1"/>
          <w:numId w:val="3"/>
        </w:numPr>
        <w:tabs>
          <w:tab w:val="left" w:pos="1335"/>
        </w:tabs>
        <w:spacing w:line="321" w:lineRule="exact"/>
        <w:ind w:left="1334"/>
        <w:jc w:val="both"/>
        <w:rPr>
          <w:sz w:val="28"/>
        </w:rPr>
      </w:pPr>
      <w:r>
        <w:rPr>
          <w:sz w:val="28"/>
        </w:rPr>
        <w:t>Деперсонализация</w:t>
      </w:r>
    </w:p>
    <w:p w:rsidR="00F71C86" w:rsidRDefault="00F71C86">
      <w:pPr>
        <w:spacing w:line="321" w:lineRule="exact"/>
        <w:jc w:val="both"/>
        <w:rPr>
          <w:sz w:val="28"/>
        </w:rPr>
        <w:sectPr w:rsidR="00F71C86">
          <w:pgSz w:w="11920" w:h="16850"/>
          <w:pgMar w:top="720" w:right="620" w:bottom="280" w:left="1500" w:header="720" w:footer="720" w:gutter="0"/>
          <w:cols w:space="720"/>
        </w:sectPr>
      </w:pPr>
    </w:p>
    <w:p w:rsidR="00F71C86" w:rsidRDefault="003F335B">
      <w:pPr>
        <w:pStyle w:val="a3"/>
        <w:tabs>
          <w:tab w:val="left" w:pos="1469"/>
          <w:tab w:val="left" w:pos="2268"/>
          <w:tab w:val="left" w:pos="3584"/>
          <w:tab w:val="left" w:pos="6128"/>
          <w:tab w:val="left" w:pos="7878"/>
        </w:tabs>
        <w:spacing w:before="59"/>
        <w:ind w:left="202" w:right="250" w:firstLine="707"/>
      </w:pPr>
      <w:r>
        <w:t>Из</w:t>
      </w:r>
      <w:r>
        <w:tab/>
        <w:t>пяти</w:t>
      </w:r>
      <w:r>
        <w:tab/>
        <w:t>областей</w:t>
      </w:r>
      <w:r>
        <w:tab/>
        <w:t>профессиональных</w:t>
      </w:r>
      <w:r>
        <w:tab/>
        <w:t>затруднений</w:t>
      </w:r>
      <w:r>
        <w:tab/>
      </w:r>
      <w:r>
        <w:rPr>
          <w:spacing w:val="-2"/>
        </w:rPr>
        <w:t>проблемными</w:t>
      </w:r>
      <w:r>
        <w:rPr>
          <w:spacing w:val="-67"/>
        </w:rPr>
        <w:t xml:space="preserve"> </w:t>
      </w:r>
      <w:r>
        <w:t>являются:</w:t>
      </w:r>
    </w:p>
    <w:p w:rsidR="00F71C86" w:rsidRPr="00C871BC" w:rsidRDefault="003F335B">
      <w:pPr>
        <w:pStyle w:val="a4"/>
        <w:numPr>
          <w:ilvl w:val="0"/>
          <w:numId w:val="2"/>
        </w:numPr>
        <w:tabs>
          <w:tab w:val="left" w:pos="1404"/>
          <w:tab w:val="left" w:pos="1405"/>
        </w:tabs>
        <w:spacing w:line="333" w:lineRule="exact"/>
        <w:ind w:left="1404" w:hanging="498"/>
        <w:rPr>
          <w:sz w:val="28"/>
        </w:rPr>
      </w:pPr>
      <w:proofErr w:type="gramStart"/>
      <w:r w:rsidRPr="00C871BC">
        <w:rPr>
          <w:sz w:val="28"/>
        </w:rPr>
        <w:t>общепедагогическая</w:t>
      </w:r>
      <w:proofErr w:type="gramEnd"/>
      <w:r w:rsidRPr="00C871BC">
        <w:rPr>
          <w:spacing w:val="-9"/>
          <w:sz w:val="28"/>
        </w:rPr>
        <w:t xml:space="preserve"> </w:t>
      </w:r>
      <w:r w:rsidRPr="00C871BC">
        <w:rPr>
          <w:sz w:val="28"/>
        </w:rPr>
        <w:t>для</w:t>
      </w:r>
      <w:r w:rsidRPr="00C871BC">
        <w:rPr>
          <w:spacing w:val="-11"/>
          <w:sz w:val="28"/>
        </w:rPr>
        <w:t xml:space="preserve"> </w:t>
      </w:r>
      <w:r w:rsidRPr="00C871BC">
        <w:rPr>
          <w:sz w:val="28"/>
        </w:rPr>
        <w:t>4</w:t>
      </w:r>
      <w:r w:rsidRPr="00C871BC">
        <w:rPr>
          <w:spacing w:val="-11"/>
          <w:sz w:val="28"/>
        </w:rPr>
        <w:t xml:space="preserve"> </w:t>
      </w:r>
      <w:r w:rsidRPr="00C871BC">
        <w:rPr>
          <w:sz w:val="28"/>
        </w:rPr>
        <w:t>педагогов</w:t>
      </w:r>
      <w:r w:rsidRPr="00C871BC">
        <w:rPr>
          <w:spacing w:val="-12"/>
          <w:sz w:val="28"/>
        </w:rPr>
        <w:t xml:space="preserve"> </w:t>
      </w:r>
      <w:r w:rsidR="00C871BC" w:rsidRPr="00C871BC">
        <w:rPr>
          <w:sz w:val="28"/>
        </w:rPr>
        <w:t>(20</w:t>
      </w:r>
      <w:r w:rsidRPr="00C871BC">
        <w:rPr>
          <w:sz w:val="28"/>
        </w:rPr>
        <w:t>%)</w:t>
      </w:r>
    </w:p>
    <w:p w:rsidR="00F71C86" w:rsidRPr="00C871BC" w:rsidRDefault="003F335B">
      <w:pPr>
        <w:pStyle w:val="a4"/>
        <w:numPr>
          <w:ilvl w:val="0"/>
          <w:numId w:val="2"/>
        </w:numPr>
        <w:tabs>
          <w:tab w:val="left" w:pos="1404"/>
          <w:tab w:val="left" w:pos="1405"/>
        </w:tabs>
        <w:spacing w:line="341" w:lineRule="exact"/>
        <w:ind w:left="1404" w:hanging="498"/>
        <w:rPr>
          <w:sz w:val="28"/>
        </w:rPr>
      </w:pPr>
      <w:proofErr w:type="gramStart"/>
      <w:r w:rsidRPr="00C871BC">
        <w:rPr>
          <w:sz w:val="28"/>
        </w:rPr>
        <w:t>научно-теоретическая</w:t>
      </w:r>
      <w:proofErr w:type="gramEnd"/>
      <w:r w:rsidRPr="00C871BC">
        <w:rPr>
          <w:spacing w:val="-8"/>
          <w:sz w:val="28"/>
        </w:rPr>
        <w:t xml:space="preserve"> </w:t>
      </w:r>
      <w:r w:rsidRPr="00C871BC">
        <w:rPr>
          <w:sz w:val="28"/>
        </w:rPr>
        <w:t>для</w:t>
      </w:r>
      <w:r w:rsidRPr="00C871BC">
        <w:rPr>
          <w:spacing w:val="-11"/>
          <w:sz w:val="28"/>
        </w:rPr>
        <w:t xml:space="preserve"> </w:t>
      </w:r>
      <w:r w:rsidR="00C871BC" w:rsidRPr="00C871BC">
        <w:rPr>
          <w:sz w:val="28"/>
        </w:rPr>
        <w:t>5</w:t>
      </w:r>
      <w:r w:rsidRPr="00C871BC">
        <w:rPr>
          <w:spacing w:val="-5"/>
          <w:sz w:val="28"/>
        </w:rPr>
        <w:t xml:space="preserve"> </w:t>
      </w:r>
      <w:r w:rsidRPr="00C871BC">
        <w:rPr>
          <w:sz w:val="28"/>
        </w:rPr>
        <w:t>педагогов</w:t>
      </w:r>
      <w:r w:rsidRPr="00C871BC">
        <w:rPr>
          <w:spacing w:val="-13"/>
          <w:sz w:val="28"/>
        </w:rPr>
        <w:t xml:space="preserve"> </w:t>
      </w:r>
      <w:r w:rsidR="00C871BC" w:rsidRPr="00C871BC">
        <w:rPr>
          <w:sz w:val="28"/>
        </w:rPr>
        <w:t>(25</w:t>
      </w:r>
      <w:r w:rsidRPr="00C871BC">
        <w:rPr>
          <w:sz w:val="28"/>
        </w:rPr>
        <w:t>%)</w:t>
      </w:r>
    </w:p>
    <w:p w:rsidR="00F71C86" w:rsidRPr="00C871BC" w:rsidRDefault="003F335B">
      <w:pPr>
        <w:pStyle w:val="a4"/>
        <w:numPr>
          <w:ilvl w:val="0"/>
          <w:numId w:val="2"/>
        </w:numPr>
        <w:tabs>
          <w:tab w:val="left" w:pos="1404"/>
          <w:tab w:val="left" w:pos="1405"/>
        </w:tabs>
        <w:spacing w:line="342" w:lineRule="exact"/>
        <w:ind w:left="1404" w:hanging="498"/>
        <w:rPr>
          <w:sz w:val="28"/>
        </w:rPr>
      </w:pPr>
      <w:proofErr w:type="gramStart"/>
      <w:r w:rsidRPr="00C871BC">
        <w:rPr>
          <w:sz w:val="28"/>
        </w:rPr>
        <w:t>методическая</w:t>
      </w:r>
      <w:proofErr w:type="gramEnd"/>
      <w:r w:rsidRPr="00C871BC">
        <w:rPr>
          <w:spacing w:val="-9"/>
          <w:sz w:val="28"/>
        </w:rPr>
        <w:t xml:space="preserve"> </w:t>
      </w:r>
      <w:r w:rsidRPr="00C871BC">
        <w:rPr>
          <w:sz w:val="28"/>
        </w:rPr>
        <w:t>для</w:t>
      </w:r>
      <w:r w:rsidRPr="00C871BC">
        <w:rPr>
          <w:spacing w:val="-11"/>
          <w:sz w:val="28"/>
        </w:rPr>
        <w:t xml:space="preserve"> </w:t>
      </w:r>
      <w:r w:rsidR="00C871BC" w:rsidRPr="00C871BC">
        <w:rPr>
          <w:sz w:val="28"/>
        </w:rPr>
        <w:t>3</w:t>
      </w:r>
      <w:r w:rsidRPr="00C871BC">
        <w:rPr>
          <w:spacing w:val="-10"/>
          <w:sz w:val="28"/>
        </w:rPr>
        <w:t xml:space="preserve"> </w:t>
      </w:r>
      <w:r w:rsidRPr="00C871BC">
        <w:rPr>
          <w:sz w:val="28"/>
        </w:rPr>
        <w:t>педагогов</w:t>
      </w:r>
      <w:r w:rsidRPr="00C871BC">
        <w:rPr>
          <w:spacing w:val="-9"/>
          <w:sz w:val="28"/>
        </w:rPr>
        <w:t xml:space="preserve"> </w:t>
      </w:r>
      <w:r w:rsidR="00C871BC" w:rsidRPr="00C871BC">
        <w:rPr>
          <w:sz w:val="28"/>
        </w:rPr>
        <w:t>(15</w:t>
      </w:r>
      <w:r w:rsidRPr="00C871BC">
        <w:rPr>
          <w:sz w:val="28"/>
        </w:rPr>
        <w:t>%)</w:t>
      </w:r>
    </w:p>
    <w:p w:rsidR="00F71C86" w:rsidRPr="00C871BC" w:rsidRDefault="003F335B">
      <w:pPr>
        <w:pStyle w:val="a4"/>
        <w:numPr>
          <w:ilvl w:val="0"/>
          <w:numId w:val="2"/>
        </w:numPr>
        <w:tabs>
          <w:tab w:val="left" w:pos="1404"/>
          <w:tab w:val="left" w:pos="1405"/>
        </w:tabs>
        <w:ind w:left="1404" w:hanging="498"/>
        <w:rPr>
          <w:sz w:val="28"/>
        </w:rPr>
      </w:pPr>
      <w:proofErr w:type="gramStart"/>
      <w:r w:rsidRPr="00C871BC">
        <w:rPr>
          <w:sz w:val="28"/>
        </w:rPr>
        <w:t>психолого-педагогическая</w:t>
      </w:r>
      <w:proofErr w:type="gramEnd"/>
      <w:r w:rsidRPr="00C871BC">
        <w:rPr>
          <w:spacing w:val="-15"/>
          <w:sz w:val="28"/>
        </w:rPr>
        <w:t xml:space="preserve"> </w:t>
      </w:r>
      <w:r w:rsidRPr="00C871BC">
        <w:rPr>
          <w:sz w:val="28"/>
        </w:rPr>
        <w:t>для</w:t>
      </w:r>
      <w:r w:rsidRPr="00C871BC">
        <w:rPr>
          <w:spacing w:val="-13"/>
          <w:sz w:val="28"/>
        </w:rPr>
        <w:t xml:space="preserve"> </w:t>
      </w:r>
      <w:r w:rsidR="00C871BC" w:rsidRPr="00C871BC">
        <w:rPr>
          <w:sz w:val="28"/>
        </w:rPr>
        <w:t>4</w:t>
      </w:r>
      <w:r w:rsidRPr="00C871BC">
        <w:rPr>
          <w:spacing w:val="-12"/>
          <w:sz w:val="28"/>
        </w:rPr>
        <w:t xml:space="preserve"> </w:t>
      </w:r>
      <w:r w:rsidRPr="00C871BC">
        <w:rPr>
          <w:sz w:val="28"/>
        </w:rPr>
        <w:t>педагогов</w:t>
      </w:r>
      <w:r w:rsidRPr="00C871BC">
        <w:rPr>
          <w:spacing w:val="-13"/>
          <w:sz w:val="28"/>
        </w:rPr>
        <w:t xml:space="preserve"> </w:t>
      </w:r>
      <w:r w:rsidRPr="00C871BC">
        <w:rPr>
          <w:sz w:val="28"/>
        </w:rPr>
        <w:t>(20%)</w:t>
      </w:r>
    </w:p>
    <w:p w:rsidR="00F71C86" w:rsidRPr="00C871BC" w:rsidRDefault="003F335B">
      <w:pPr>
        <w:pStyle w:val="a4"/>
        <w:numPr>
          <w:ilvl w:val="0"/>
          <w:numId w:val="2"/>
        </w:numPr>
        <w:tabs>
          <w:tab w:val="left" w:pos="1404"/>
          <w:tab w:val="left" w:pos="1405"/>
        </w:tabs>
        <w:spacing w:before="5"/>
        <w:ind w:left="1404" w:hanging="498"/>
        <w:rPr>
          <w:sz w:val="28"/>
        </w:rPr>
      </w:pPr>
      <w:proofErr w:type="gramStart"/>
      <w:r w:rsidRPr="00C871BC">
        <w:rPr>
          <w:sz w:val="28"/>
        </w:rPr>
        <w:t>коммуникативная</w:t>
      </w:r>
      <w:proofErr w:type="gramEnd"/>
      <w:r w:rsidRPr="00C871BC">
        <w:rPr>
          <w:spacing w:val="-11"/>
          <w:sz w:val="28"/>
        </w:rPr>
        <w:t xml:space="preserve"> </w:t>
      </w:r>
      <w:r w:rsidRPr="00C871BC">
        <w:rPr>
          <w:sz w:val="28"/>
        </w:rPr>
        <w:t>для</w:t>
      </w:r>
      <w:r w:rsidRPr="00C871BC">
        <w:rPr>
          <w:spacing w:val="-4"/>
          <w:sz w:val="28"/>
        </w:rPr>
        <w:t xml:space="preserve"> </w:t>
      </w:r>
      <w:r w:rsidR="00C871BC" w:rsidRPr="00C871BC">
        <w:rPr>
          <w:sz w:val="28"/>
        </w:rPr>
        <w:t>5</w:t>
      </w:r>
      <w:r w:rsidRPr="00C871BC">
        <w:rPr>
          <w:spacing w:val="-6"/>
          <w:sz w:val="28"/>
        </w:rPr>
        <w:t xml:space="preserve"> </w:t>
      </w:r>
      <w:r w:rsidRPr="00C871BC">
        <w:rPr>
          <w:sz w:val="28"/>
        </w:rPr>
        <w:t>педагогов</w:t>
      </w:r>
      <w:r w:rsidRPr="00C871BC">
        <w:rPr>
          <w:spacing w:val="-8"/>
          <w:sz w:val="28"/>
        </w:rPr>
        <w:t xml:space="preserve"> </w:t>
      </w:r>
      <w:r w:rsidRPr="00C871BC">
        <w:rPr>
          <w:sz w:val="28"/>
        </w:rPr>
        <w:t>(2</w:t>
      </w:r>
      <w:r w:rsidR="00C871BC" w:rsidRPr="00C871BC">
        <w:rPr>
          <w:sz w:val="28"/>
        </w:rPr>
        <w:t>5</w:t>
      </w:r>
      <w:r w:rsidRPr="00C871BC">
        <w:rPr>
          <w:spacing w:val="-6"/>
          <w:sz w:val="28"/>
        </w:rPr>
        <w:t xml:space="preserve"> </w:t>
      </w:r>
      <w:r w:rsidRPr="00C871BC">
        <w:rPr>
          <w:sz w:val="28"/>
        </w:rPr>
        <w:t>%)</w:t>
      </w:r>
    </w:p>
    <w:p w:rsidR="00F71C86" w:rsidRDefault="003F335B">
      <w:pPr>
        <w:pStyle w:val="a3"/>
        <w:tabs>
          <w:tab w:val="left" w:pos="2168"/>
          <w:tab w:val="left" w:pos="3413"/>
          <w:tab w:val="left" w:pos="4081"/>
          <w:tab w:val="left" w:pos="5514"/>
          <w:tab w:val="left" w:pos="6726"/>
          <w:tab w:val="left" w:pos="8555"/>
        </w:tabs>
        <w:spacing w:before="287" w:line="242" w:lineRule="auto"/>
        <w:ind w:left="202" w:right="235" w:firstLine="707"/>
      </w:pPr>
      <w:r w:rsidRPr="00C871BC">
        <w:t>Причем,</w:t>
      </w:r>
      <w:r w:rsidRPr="00C871BC">
        <w:tab/>
        <w:t>выявлен</w:t>
      </w:r>
      <w:r w:rsidRPr="00C871BC">
        <w:tab/>
        <w:t>ряд</w:t>
      </w:r>
      <w:r w:rsidRPr="00C871BC">
        <w:tab/>
        <w:t>педагогов</w:t>
      </w:r>
      <w:r w:rsidRPr="00C871BC">
        <w:tab/>
        <w:t>уровень</w:t>
      </w:r>
      <w:r>
        <w:tab/>
        <w:t>затруднений,</w:t>
      </w:r>
      <w:r>
        <w:tab/>
      </w:r>
      <w:r>
        <w:rPr>
          <w:spacing w:val="-1"/>
        </w:rPr>
        <w:t>которых</w:t>
      </w:r>
      <w:r>
        <w:rPr>
          <w:spacing w:val="-6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критическим: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28" w:lineRule="exact"/>
        <w:ind w:left="1334" w:hanging="428"/>
        <w:rPr>
          <w:sz w:val="28"/>
        </w:rPr>
      </w:pPr>
      <w:r>
        <w:rPr>
          <w:sz w:val="28"/>
        </w:rPr>
        <w:t>«1»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областях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1" w:lineRule="exact"/>
        <w:ind w:left="1334" w:hanging="428"/>
        <w:rPr>
          <w:sz w:val="28"/>
        </w:rPr>
      </w:pPr>
      <w:r>
        <w:rPr>
          <w:sz w:val="28"/>
        </w:rPr>
        <w:t>«2»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before="2" w:line="341" w:lineRule="exact"/>
        <w:ind w:left="1334" w:hanging="428"/>
        <w:rPr>
          <w:sz w:val="28"/>
        </w:rPr>
      </w:pPr>
      <w:r>
        <w:rPr>
          <w:sz w:val="28"/>
        </w:rPr>
        <w:t>«3»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1" w:lineRule="exact"/>
        <w:ind w:left="1334" w:hanging="428"/>
        <w:rPr>
          <w:sz w:val="28"/>
        </w:rPr>
      </w:pPr>
      <w:r>
        <w:rPr>
          <w:sz w:val="28"/>
        </w:rPr>
        <w:t>«4»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before="1"/>
        <w:ind w:left="1334" w:hanging="428"/>
        <w:rPr>
          <w:sz w:val="28"/>
        </w:rPr>
      </w:pPr>
      <w:r>
        <w:rPr>
          <w:sz w:val="28"/>
        </w:rPr>
        <w:t>«5»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областях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ind w:left="1334" w:hanging="428"/>
        <w:rPr>
          <w:sz w:val="28"/>
        </w:rPr>
      </w:pPr>
      <w:r>
        <w:rPr>
          <w:sz w:val="28"/>
        </w:rPr>
        <w:t>«6»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  <w:tab w:val="left" w:pos="2172"/>
          <w:tab w:val="left" w:pos="2864"/>
          <w:tab w:val="left" w:pos="3800"/>
          <w:tab w:val="left" w:pos="5358"/>
          <w:tab w:val="left" w:pos="6493"/>
          <w:tab w:val="left" w:pos="9407"/>
        </w:tabs>
        <w:spacing w:before="5"/>
        <w:ind w:right="230" w:firstLine="707"/>
        <w:rPr>
          <w:sz w:val="28"/>
        </w:rPr>
      </w:pPr>
      <w:r>
        <w:rPr>
          <w:sz w:val="28"/>
        </w:rPr>
        <w:t>«7»</w:t>
      </w:r>
      <w:r>
        <w:rPr>
          <w:sz w:val="28"/>
        </w:rPr>
        <w:tab/>
        <w:t>во</w:t>
      </w:r>
      <w:r>
        <w:rPr>
          <w:sz w:val="28"/>
        </w:rPr>
        <w:tab/>
        <w:t>всех</w:t>
      </w:r>
      <w:r>
        <w:rPr>
          <w:sz w:val="28"/>
        </w:rPr>
        <w:tab/>
        <w:t>областях,</w:t>
      </w:r>
      <w:r>
        <w:rPr>
          <w:sz w:val="28"/>
        </w:rPr>
        <w:tab/>
        <w:t>кроме</w:t>
      </w:r>
      <w:r>
        <w:rPr>
          <w:sz w:val="28"/>
        </w:rPr>
        <w:tab/>
      </w:r>
      <w:proofErr w:type="gramStart"/>
      <w:r>
        <w:rPr>
          <w:sz w:val="28"/>
        </w:rPr>
        <w:t>общепедагогической</w:t>
      </w:r>
      <w:proofErr w:type="gramEnd"/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  <w:tab w:val="left" w:pos="2144"/>
          <w:tab w:val="left" w:pos="2806"/>
          <w:tab w:val="left" w:pos="3713"/>
          <w:tab w:val="left" w:pos="5238"/>
          <w:tab w:val="left" w:pos="6342"/>
          <w:tab w:val="left" w:pos="9410"/>
        </w:tabs>
        <w:ind w:right="228" w:firstLine="707"/>
        <w:rPr>
          <w:sz w:val="28"/>
        </w:rPr>
      </w:pPr>
      <w:r>
        <w:rPr>
          <w:sz w:val="28"/>
        </w:rPr>
        <w:t>«8»</w:t>
      </w:r>
      <w:r>
        <w:rPr>
          <w:sz w:val="28"/>
        </w:rPr>
        <w:tab/>
        <w:t>во</w:t>
      </w:r>
      <w:r>
        <w:rPr>
          <w:sz w:val="28"/>
        </w:rPr>
        <w:tab/>
        <w:t>всех</w:t>
      </w:r>
      <w:r>
        <w:rPr>
          <w:sz w:val="28"/>
        </w:rPr>
        <w:tab/>
        <w:t>областях,</w:t>
      </w:r>
      <w:r>
        <w:rPr>
          <w:sz w:val="28"/>
        </w:rPr>
        <w:tab/>
        <w:t>кроме</w:t>
      </w:r>
      <w:r>
        <w:rPr>
          <w:sz w:val="28"/>
        </w:rPr>
        <w:tab/>
      </w:r>
      <w:proofErr w:type="gramStart"/>
      <w:r>
        <w:rPr>
          <w:sz w:val="28"/>
        </w:rPr>
        <w:t>научно-теоретической</w:t>
      </w:r>
      <w:proofErr w:type="gramEnd"/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35" w:lineRule="exact"/>
        <w:ind w:left="1334" w:hanging="428"/>
        <w:rPr>
          <w:sz w:val="28"/>
        </w:rPr>
      </w:pPr>
      <w:r>
        <w:rPr>
          <w:sz w:val="28"/>
        </w:rPr>
        <w:t>«9»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научно-теоретической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областях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38" w:lineRule="exact"/>
        <w:ind w:left="1334" w:hanging="428"/>
        <w:rPr>
          <w:sz w:val="28"/>
        </w:rPr>
      </w:pPr>
      <w:r>
        <w:rPr>
          <w:sz w:val="28"/>
        </w:rPr>
        <w:t>«10»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0" w:lineRule="exact"/>
        <w:ind w:left="1334" w:hanging="428"/>
        <w:rPr>
          <w:sz w:val="28"/>
        </w:rPr>
      </w:pPr>
      <w:r>
        <w:rPr>
          <w:sz w:val="28"/>
        </w:rPr>
        <w:t>«11»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ind w:left="1334" w:hanging="428"/>
        <w:rPr>
          <w:sz w:val="28"/>
        </w:rPr>
      </w:pPr>
      <w:r>
        <w:rPr>
          <w:sz w:val="28"/>
        </w:rPr>
        <w:t>«12»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2" w:lineRule="exact"/>
        <w:ind w:left="1334" w:hanging="428"/>
        <w:rPr>
          <w:sz w:val="28"/>
        </w:rPr>
      </w:pPr>
      <w:r>
        <w:rPr>
          <w:sz w:val="28"/>
        </w:rPr>
        <w:t>«13»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-10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методической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коммуникативной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2" w:lineRule="exact"/>
        <w:ind w:left="1334" w:hanging="428"/>
        <w:rPr>
          <w:sz w:val="28"/>
        </w:rPr>
      </w:pPr>
      <w:r>
        <w:rPr>
          <w:sz w:val="28"/>
        </w:rPr>
        <w:t>«14»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2" w:lineRule="exact"/>
        <w:ind w:left="1334" w:hanging="428"/>
        <w:rPr>
          <w:sz w:val="28"/>
        </w:rPr>
      </w:pPr>
      <w:r>
        <w:rPr>
          <w:sz w:val="28"/>
        </w:rPr>
        <w:t>«15»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2" w:lineRule="exact"/>
        <w:ind w:left="1334" w:hanging="428"/>
        <w:rPr>
          <w:sz w:val="28"/>
        </w:rPr>
      </w:pPr>
      <w:r>
        <w:rPr>
          <w:sz w:val="28"/>
        </w:rPr>
        <w:t>«16»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-10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методической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коммуникативной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before="1" w:line="342" w:lineRule="exact"/>
        <w:ind w:left="1334" w:hanging="428"/>
        <w:rPr>
          <w:sz w:val="28"/>
        </w:rPr>
      </w:pPr>
      <w:r>
        <w:rPr>
          <w:sz w:val="28"/>
        </w:rPr>
        <w:t>«17»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областях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line="342" w:lineRule="exact"/>
        <w:ind w:left="1334" w:hanging="428"/>
        <w:rPr>
          <w:sz w:val="28"/>
        </w:rPr>
      </w:pPr>
      <w:r>
        <w:rPr>
          <w:sz w:val="28"/>
        </w:rPr>
        <w:t>«18»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научно-теоретической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4"/>
        <w:numPr>
          <w:ilvl w:val="0"/>
          <w:numId w:val="2"/>
        </w:numPr>
        <w:tabs>
          <w:tab w:val="left" w:pos="1334"/>
          <w:tab w:val="left" w:pos="1335"/>
        </w:tabs>
        <w:spacing w:before="7"/>
        <w:ind w:left="1334" w:hanging="428"/>
        <w:rPr>
          <w:sz w:val="28"/>
        </w:rPr>
      </w:pPr>
      <w:r>
        <w:rPr>
          <w:sz w:val="28"/>
        </w:rPr>
        <w:t>«19»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</w:p>
    <w:p w:rsidR="00F71C86" w:rsidRDefault="003F335B">
      <w:pPr>
        <w:pStyle w:val="a3"/>
        <w:spacing w:before="88"/>
        <w:ind w:left="101" w:right="219" w:firstLine="556"/>
      </w:pPr>
      <w:r>
        <w:t xml:space="preserve">Отсутствуют педагоги, для которых ни один из показателей не </w:t>
      </w:r>
      <w:proofErr w:type="spellStart"/>
      <w:r>
        <w:t>оказалсяна</w:t>
      </w:r>
      <w:proofErr w:type="spellEnd"/>
      <w:r>
        <w:rPr>
          <w:spacing w:val="-67"/>
        </w:rPr>
        <w:t xml:space="preserve"> </w:t>
      </w:r>
      <w:r>
        <w:t>критическом</w:t>
      </w:r>
      <w:r>
        <w:rPr>
          <w:spacing w:val="-4"/>
        </w:rPr>
        <w:t xml:space="preserve"> </w:t>
      </w:r>
      <w:proofErr w:type="gramStart"/>
      <w:r>
        <w:t>уровне</w:t>
      </w:r>
      <w:proofErr w:type="gramEnd"/>
      <w:r>
        <w:t>.</w:t>
      </w:r>
    </w:p>
    <w:p w:rsidR="00F71C86" w:rsidRDefault="003F335B">
      <w:pPr>
        <w:pStyle w:val="a3"/>
        <w:spacing w:line="242" w:lineRule="auto"/>
        <w:ind w:left="202" w:firstLine="707"/>
      </w:pPr>
      <w:r>
        <w:t>Также</w:t>
      </w:r>
      <w:r>
        <w:rPr>
          <w:spacing w:val="21"/>
        </w:rPr>
        <w:t xml:space="preserve"> </w:t>
      </w:r>
      <w:r>
        <w:t>отсутствуют</w:t>
      </w:r>
      <w:r>
        <w:rPr>
          <w:spacing w:val="28"/>
        </w:rPr>
        <w:t xml:space="preserve"> </w:t>
      </w:r>
      <w:r>
        <w:t>педагоги,</w:t>
      </w:r>
      <w:r>
        <w:rPr>
          <w:spacing w:val="21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выявлены</w:t>
      </w:r>
      <w:r>
        <w:rPr>
          <w:spacing w:val="23"/>
        </w:rPr>
        <w:t xml:space="preserve"> </w:t>
      </w:r>
      <w:r>
        <w:t>затруднения</w:t>
      </w:r>
      <w:r>
        <w:rPr>
          <w:spacing w:val="31"/>
        </w:rPr>
        <w:t xml:space="preserve"> </w:t>
      </w:r>
      <w:r>
        <w:t>более</w:t>
      </w:r>
      <w:proofErr w:type="gramStart"/>
      <w:r>
        <w:t>,</w:t>
      </w:r>
      <w:proofErr w:type="gramEnd"/>
      <w:r>
        <w:rPr>
          <w:spacing w:val="-6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областях.</w:t>
      </w:r>
    </w:p>
    <w:p w:rsidR="00F71C86" w:rsidRDefault="003F335B">
      <w:pPr>
        <w:pStyle w:val="a3"/>
        <w:spacing w:line="317" w:lineRule="exact"/>
        <w:ind w:left="912" w:firstLine="0"/>
      </w:pPr>
      <w:r>
        <w:t>Предполагаемые</w:t>
      </w:r>
      <w:r>
        <w:rPr>
          <w:spacing w:val="1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проблем</w:t>
      </w:r>
      <w:r>
        <w:rPr>
          <w:spacing w:val="9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учебном</w:t>
      </w:r>
    </w:p>
    <w:p w:rsidR="00F71C86" w:rsidRDefault="00F71C86">
      <w:pPr>
        <w:spacing w:line="317" w:lineRule="exact"/>
        <w:sectPr w:rsidR="00F71C86">
          <w:pgSz w:w="11920" w:h="16850"/>
          <w:pgMar w:top="1140" w:right="620" w:bottom="280" w:left="1500" w:header="720" w:footer="720" w:gutter="0"/>
          <w:cols w:space="720"/>
        </w:sectPr>
      </w:pPr>
    </w:p>
    <w:p w:rsidR="00F71C86" w:rsidRDefault="003F335B">
      <w:pPr>
        <w:pStyle w:val="a3"/>
        <w:spacing w:line="318" w:lineRule="exact"/>
        <w:ind w:left="202" w:firstLine="0"/>
      </w:pPr>
      <w:r>
        <w:rPr>
          <w:spacing w:val="-2"/>
        </w:rPr>
        <w:t>году:</w:t>
      </w:r>
    </w:p>
    <w:p w:rsidR="00F71C86" w:rsidRDefault="003F335B">
      <w:pPr>
        <w:pStyle w:val="a3"/>
        <w:spacing w:before="9"/>
        <w:ind w:left="0" w:firstLine="0"/>
        <w:rPr>
          <w:sz w:val="27"/>
        </w:rPr>
      </w:pPr>
      <w:r>
        <w:br w:type="column"/>
      </w:r>
    </w:p>
    <w:p w:rsidR="00F71C86" w:rsidRDefault="003F335B">
      <w:pPr>
        <w:pStyle w:val="a4"/>
        <w:numPr>
          <w:ilvl w:val="0"/>
          <w:numId w:val="1"/>
        </w:numPr>
        <w:tabs>
          <w:tab w:val="left" w:pos="481"/>
          <w:tab w:val="left" w:pos="483"/>
          <w:tab w:val="left" w:pos="2851"/>
          <w:tab w:val="left" w:pos="4171"/>
          <w:tab w:val="left" w:pos="5773"/>
          <w:tab w:val="left" w:pos="6574"/>
        </w:tabs>
        <w:ind w:hanging="429"/>
        <w:rPr>
          <w:sz w:val="28"/>
        </w:rPr>
      </w:pPr>
      <w:r>
        <w:rPr>
          <w:sz w:val="28"/>
        </w:rPr>
        <w:t>активизировать</w:t>
      </w:r>
      <w:r>
        <w:rPr>
          <w:sz w:val="28"/>
        </w:rPr>
        <w:tab/>
        <w:t>работу</w:t>
      </w:r>
      <w:r>
        <w:rPr>
          <w:sz w:val="28"/>
        </w:rPr>
        <w:tab/>
        <w:t>учителей</w:t>
      </w:r>
      <w:r>
        <w:rPr>
          <w:sz w:val="28"/>
        </w:rPr>
        <w:tab/>
        <w:t>по</w:t>
      </w:r>
      <w:r>
        <w:rPr>
          <w:sz w:val="28"/>
        </w:rPr>
        <w:tab/>
        <w:t>самообразованию</w:t>
      </w:r>
    </w:p>
    <w:p w:rsidR="00F71C86" w:rsidRDefault="00F71C86">
      <w:pPr>
        <w:rPr>
          <w:sz w:val="28"/>
        </w:rPr>
        <w:sectPr w:rsidR="00F71C86">
          <w:type w:val="continuous"/>
          <w:pgSz w:w="11920" w:h="16850"/>
          <w:pgMar w:top="740" w:right="620" w:bottom="280" w:left="1500" w:header="720" w:footer="720" w:gutter="0"/>
          <w:cols w:num="2" w:space="720" w:equalWidth="0">
            <w:col w:w="813" w:space="40"/>
            <w:col w:w="8947"/>
          </w:cols>
        </w:sectPr>
      </w:pPr>
    </w:p>
    <w:p w:rsidR="00F71C86" w:rsidRDefault="003F335B">
      <w:pPr>
        <w:pStyle w:val="a3"/>
        <w:spacing w:before="66"/>
        <w:ind w:left="202" w:firstLine="0"/>
        <w:jc w:val="both"/>
      </w:pPr>
      <w:r>
        <w:t>(планирование,</w:t>
      </w:r>
      <w:r>
        <w:rPr>
          <w:spacing w:val="-11"/>
        </w:rPr>
        <w:t xml:space="preserve"> </w:t>
      </w:r>
      <w:r>
        <w:t>анализ,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самообразованию);</w:t>
      </w:r>
    </w:p>
    <w:p w:rsidR="00F71C86" w:rsidRDefault="003F335B">
      <w:pPr>
        <w:pStyle w:val="a4"/>
        <w:numPr>
          <w:ilvl w:val="1"/>
          <w:numId w:val="1"/>
        </w:numPr>
        <w:tabs>
          <w:tab w:val="left" w:pos="1338"/>
        </w:tabs>
        <w:spacing w:before="6"/>
        <w:ind w:right="219" w:firstLine="707"/>
        <w:jc w:val="both"/>
        <w:rPr>
          <w:sz w:val="28"/>
        </w:rPr>
      </w:pPr>
      <w:r>
        <w:rPr>
          <w:spacing w:val="-1"/>
          <w:sz w:val="28"/>
        </w:rPr>
        <w:t>провести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17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иэкспертизы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-8"/>
          <w:sz w:val="28"/>
        </w:rPr>
        <w:t xml:space="preserve"> </w:t>
      </w:r>
      <w:r>
        <w:rPr>
          <w:sz w:val="28"/>
        </w:rPr>
        <w:t>о 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и методах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оценивания;</w:t>
      </w:r>
    </w:p>
    <w:p w:rsidR="00F71C86" w:rsidRDefault="003F335B">
      <w:pPr>
        <w:pStyle w:val="a4"/>
        <w:numPr>
          <w:ilvl w:val="1"/>
          <w:numId w:val="1"/>
        </w:numPr>
        <w:tabs>
          <w:tab w:val="left" w:pos="1338"/>
        </w:tabs>
        <w:ind w:right="227" w:firstLine="707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социальном партнерстве школы;</w:t>
      </w:r>
    </w:p>
    <w:p w:rsidR="00F71C86" w:rsidRDefault="003F335B">
      <w:pPr>
        <w:pStyle w:val="a4"/>
        <w:numPr>
          <w:ilvl w:val="1"/>
          <w:numId w:val="1"/>
        </w:numPr>
        <w:tabs>
          <w:tab w:val="left" w:pos="1338"/>
        </w:tabs>
        <w:ind w:right="222" w:firstLine="707"/>
        <w:jc w:val="both"/>
        <w:rPr>
          <w:sz w:val="28"/>
        </w:rPr>
      </w:pP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квалификации;</w:t>
      </w:r>
    </w:p>
    <w:p w:rsidR="00F71C86" w:rsidRDefault="003F335B">
      <w:pPr>
        <w:pStyle w:val="a4"/>
        <w:numPr>
          <w:ilvl w:val="1"/>
          <w:numId w:val="1"/>
        </w:numPr>
        <w:tabs>
          <w:tab w:val="left" w:pos="1335"/>
        </w:tabs>
        <w:spacing w:line="336" w:lineRule="exact"/>
        <w:ind w:left="1334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0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09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04"/>
          <w:sz w:val="28"/>
        </w:rPr>
        <w:t xml:space="preserve"> </w:t>
      </w:r>
      <w:r>
        <w:rPr>
          <w:sz w:val="28"/>
        </w:rPr>
        <w:t>педагогов.</w:t>
      </w:r>
    </w:p>
    <w:p w:rsidR="00F71C86" w:rsidRDefault="00F71C86">
      <w:pPr>
        <w:pStyle w:val="a3"/>
        <w:ind w:left="0" w:firstLine="0"/>
        <w:rPr>
          <w:sz w:val="20"/>
        </w:rPr>
      </w:pPr>
    </w:p>
    <w:p w:rsidR="00F71C86" w:rsidRDefault="00F71C86">
      <w:pPr>
        <w:pStyle w:val="a3"/>
        <w:ind w:left="0" w:firstLine="0"/>
        <w:rPr>
          <w:sz w:val="20"/>
        </w:rPr>
      </w:pPr>
    </w:p>
    <w:p w:rsidR="00F71C86" w:rsidRDefault="00F71C86">
      <w:pPr>
        <w:pStyle w:val="a3"/>
        <w:ind w:left="0" w:firstLine="0"/>
        <w:rPr>
          <w:sz w:val="20"/>
        </w:rPr>
      </w:pPr>
    </w:p>
    <w:p w:rsidR="00F71C86" w:rsidRDefault="00F71C86">
      <w:pPr>
        <w:rPr>
          <w:sz w:val="19"/>
        </w:rPr>
        <w:sectPr w:rsidR="00F71C86">
          <w:pgSz w:w="11920" w:h="16850"/>
          <w:pgMar w:top="660" w:right="620" w:bottom="280" w:left="1500" w:header="720" w:footer="720" w:gutter="0"/>
          <w:cols w:space="720"/>
        </w:sectPr>
      </w:pPr>
    </w:p>
    <w:p w:rsidR="00F71C86" w:rsidRDefault="00F71C86">
      <w:pPr>
        <w:pStyle w:val="a3"/>
        <w:spacing w:before="7"/>
        <w:ind w:left="0" w:firstLine="0"/>
        <w:rPr>
          <w:rFonts w:ascii="Microsoft Sans Serif"/>
          <w:sz w:val="17"/>
        </w:rPr>
      </w:pPr>
    </w:p>
    <w:sectPr w:rsidR="00F71C86" w:rsidSect="00F71C86">
      <w:pgSz w:w="11920" w:h="16850"/>
      <w:pgMar w:top="1600" w:right="62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73E"/>
    <w:multiLevelType w:val="hybridMultilevel"/>
    <w:tmpl w:val="F8A8E84A"/>
    <w:lvl w:ilvl="0" w:tplc="047EBBB2">
      <w:numFmt w:val="bullet"/>
      <w:lvlText w:val=""/>
      <w:lvlJc w:val="left"/>
      <w:pPr>
        <w:ind w:left="482" w:hanging="42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3DA43554">
      <w:numFmt w:val="bullet"/>
      <w:lvlText w:val=""/>
      <w:lvlJc w:val="left"/>
      <w:pPr>
        <w:ind w:left="202" w:hanging="42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49D84CBC">
      <w:numFmt w:val="bullet"/>
      <w:lvlText w:val="•"/>
      <w:lvlJc w:val="left"/>
      <w:pPr>
        <w:ind w:left="1419" w:hanging="428"/>
      </w:pPr>
      <w:rPr>
        <w:rFonts w:hint="default"/>
        <w:lang w:val="ru-RU" w:eastAsia="en-US" w:bidi="ar-SA"/>
      </w:rPr>
    </w:lvl>
    <w:lvl w:ilvl="3" w:tplc="390254AC">
      <w:numFmt w:val="bullet"/>
      <w:lvlText w:val="•"/>
      <w:lvlJc w:val="left"/>
      <w:pPr>
        <w:ind w:left="2359" w:hanging="428"/>
      </w:pPr>
      <w:rPr>
        <w:rFonts w:hint="default"/>
        <w:lang w:val="ru-RU" w:eastAsia="en-US" w:bidi="ar-SA"/>
      </w:rPr>
    </w:lvl>
    <w:lvl w:ilvl="4" w:tplc="E416BF8E">
      <w:numFmt w:val="bullet"/>
      <w:lvlText w:val="•"/>
      <w:lvlJc w:val="left"/>
      <w:pPr>
        <w:ind w:left="3299" w:hanging="428"/>
      </w:pPr>
      <w:rPr>
        <w:rFonts w:hint="default"/>
        <w:lang w:val="ru-RU" w:eastAsia="en-US" w:bidi="ar-SA"/>
      </w:rPr>
    </w:lvl>
    <w:lvl w:ilvl="5" w:tplc="5100EFE6">
      <w:numFmt w:val="bullet"/>
      <w:lvlText w:val="•"/>
      <w:lvlJc w:val="left"/>
      <w:pPr>
        <w:ind w:left="4239" w:hanging="428"/>
      </w:pPr>
      <w:rPr>
        <w:rFonts w:hint="default"/>
        <w:lang w:val="ru-RU" w:eastAsia="en-US" w:bidi="ar-SA"/>
      </w:rPr>
    </w:lvl>
    <w:lvl w:ilvl="6" w:tplc="CB922448">
      <w:numFmt w:val="bullet"/>
      <w:lvlText w:val="•"/>
      <w:lvlJc w:val="left"/>
      <w:pPr>
        <w:ind w:left="5179" w:hanging="428"/>
      </w:pPr>
      <w:rPr>
        <w:rFonts w:hint="default"/>
        <w:lang w:val="ru-RU" w:eastAsia="en-US" w:bidi="ar-SA"/>
      </w:rPr>
    </w:lvl>
    <w:lvl w:ilvl="7" w:tplc="63C02636">
      <w:numFmt w:val="bullet"/>
      <w:lvlText w:val="•"/>
      <w:lvlJc w:val="left"/>
      <w:pPr>
        <w:ind w:left="6118" w:hanging="428"/>
      </w:pPr>
      <w:rPr>
        <w:rFonts w:hint="default"/>
        <w:lang w:val="ru-RU" w:eastAsia="en-US" w:bidi="ar-SA"/>
      </w:rPr>
    </w:lvl>
    <w:lvl w:ilvl="8" w:tplc="350C5E4C">
      <w:numFmt w:val="bullet"/>
      <w:lvlText w:val="•"/>
      <w:lvlJc w:val="left"/>
      <w:pPr>
        <w:ind w:left="7058" w:hanging="428"/>
      </w:pPr>
      <w:rPr>
        <w:rFonts w:hint="default"/>
        <w:lang w:val="ru-RU" w:eastAsia="en-US" w:bidi="ar-SA"/>
      </w:rPr>
    </w:lvl>
  </w:abstractNum>
  <w:abstractNum w:abstractNumId="1">
    <w:nsid w:val="0493399F"/>
    <w:multiLevelType w:val="hybridMultilevel"/>
    <w:tmpl w:val="98242C9C"/>
    <w:lvl w:ilvl="0" w:tplc="C234E0D2">
      <w:numFmt w:val="bullet"/>
      <w:lvlText w:val=""/>
      <w:lvlJc w:val="left"/>
      <w:pPr>
        <w:ind w:left="202" w:hanging="497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8F3C7AA0">
      <w:numFmt w:val="bullet"/>
      <w:lvlText w:val="•"/>
      <w:lvlJc w:val="left"/>
      <w:pPr>
        <w:ind w:left="1159" w:hanging="497"/>
      </w:pPr>
      <w:rPr>
        <w:rFonts w:hint="default"/>
        <w:lang w:val="ru-RU" w:eastAsia="en-US" w:bidi="ar-SA"/>
      </w:rPr>
    </w:lvl>
    <w:lvl w:ilvl="2" w:tplc="E15C2E22">
      <w:numFmt w:val="bullet"/>
      <w:lvlText w:val="•"/>
      <w:lvlJc w:val="left"/>
      <w:pPr>
        <w:ind w:left="2118" w:hanging="497"/>
      </w:pPr>
      <w:rPr>
        <w:rFonts w:hint="default"/>
        <w:lang w:val="ru-RU" w:eastAsia="en-US" w:bidi="ar-SA"/>
      </w:rPr>
    </w:lvl>
    <w:lvl w:ilvl="3" w:tplc="3D00B8A2">
      <w:numFmt w:val="bullet"/>
      <w:lvlText w:val="•"/>
      <w:lvlJc w:val="left"/>
      <w:pPr>
        <w:ind w:left="3077" w:hanging="497"/>
      </w:pPr>
      <w:rPr>
        <w:rFonts w:hint="default"/>
        <w:lang w:val="ru-RU" w:eastAsia="en-US" w:bidi="ar-SA"/>
      </w:rPr>
    </w:lvl>
    <w:lvl w:ilvl="4" w:tplc="CF489942">
      <w:numFmt w:val="bullet"/>
      <w:lvlText w:val="•"/>
      <w:lvlJc w:val="left"/>
      <w:pPr>
        <w:ind w:left="4036" w:hanging="497"/>
      </w:pPr>
      <w:rPr>
        <w:rFonts w:hint="default"/>
        <w:lang w:val="ru-RU" w:eastAsia="en-US" w:bidi="ar-SA"/>
      </w:rPr>
    </w:lvl>
    <w:lvl w:ilvl="5" w:tplc="09E260E6">
      <w:numFmt w:val="bullet"/>
      <w:lvlText w:val="•"/>
      <w:lvlJc w:val="left"/>
      <w:pPr>
        <w:ind w:left="4995" w:hanging="497"/>
      </w:pPr>
      <w:rPr>
        <w:rFonts w:hint="default"/>
        <w:lang w:val="ru-RU" w:eastAsia="en-US" w:bidi="ar-SA"/>
      </w:rPr>
    </w:lvl>
    <w:lvl w:ilvl="6" w:tplc="AFE0D630">
      <w:numFmt w:val="bullet"/>
      <w:lvlText w:val="•"/>
      <w:lvlJc w:val="left"/>
      <w:pPr>
        <w:ind w:left="5954" w:hanging="497"/>
      </w:pPr>
      <w:rPr>
        <w:rFonts w:hint="default"/>
        <w:lang w:val="ru-RU" w:eastAsia="en-US" w:bidi="ar-SA"/>
      </w:rPr>
    </w:lvl>
    <w:lvl w:ilvl="7" w:tplc="6FFA6D6E">
      <w:numFmt w:val="bullet"/>
      <w:lvlText w:val="•"/>
      <w:lvlJc w:val="left"/>
      <w:pPr>
        <w:ind w:left="6913" w:hanging="497"/>
      </w:pPr>
      <w:rPr>
        <w:rFonts w:hint="default"/>
        <w:lang w:val="ru-RU" w:eastAsia="en-US" w:bidi="ar-SA"/>
      </w:rPr>
    </w:lvl>
    <w:lvl w:ilvl="8" w:tplc="7A58E02C">
      <w:numFmt w:val="bullet"/>
      <w:lvlText w:val="•"/>
      <w:lvlJc w:val="left"/>
      <w:pPr>
        <w:ind w:left="7872" w:hanging="497"/>
      </w:pPr>
      <w:rPr>
        <w:rFonts w:hint="default"/>
        <w:lang w:val="ru-RU" w:eastAsia="en-US" w:bidi="ar-SA"/>
      </w:rPr>
    </w:lvl>
  </w:abstractNum>
  <w:abstractNum w:abstractNumId="2">
    <w:nsid w:val="0F626355"/>
    <w:multiLevelType w:val="hybridMultilevel"/>
    <w:tmpl w:val="1C1A7370"/>
    <w:lvl w:ilvl="0" w:tplc="F70C2606">
      <w:start w:val="1"/>
      <w:numFmt w:val="decimal"/>
      <w:lvlText w:val="%1."/>
      <w:lvlJc w:val="left"/>
      <w:pPr>
        <w:ind w:left="1334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35DC90E6">
      <w:start w:val="1"/>
      <w:numFmt w:val="lowerLetter"/>
      <w:lvlText w:val="%2."/>
      <w:lvlJc w:val="left"/>
      <w:pPr>
        <w:ind w:left="1334" w:hanging="428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63146904">
      <w:numFmt w:val="bullet"/>
      <w:lvlText w:val="•"/>
      <w:lvlJc w:val="left"/>
      <w:pPr>
        <w:ind w:left="2279" w:hanging="428"/>
      </w:pPr>
      <w:rPr>
        <w:rFonts w:hint="default"/>
        <w:lang w:val="ru-RU" w:eastAsia="en-US" w:bidi="ar-SA"/>
      </w:rPr>
    </w:lvl>
    <w:lvl w:ilvl="3" w:tplc="37DC41BC">
      <w:numFmt w:val="bullet"/>
      <w:lvlText w:val="•"/>
      <w:lvlJc w:val="left"/>
      <w:pPr>
        <w:ind w:left="3218" w:hanging="428"/>
      </w:pPr>
      <w:rPr>
        <w:rFonts w:hint="default"/>
        <w:lang w:val="ru-RU" w:eastAsia="en-US" w:bidi="ar-SA"/>
      </w:rPr>
    </w:lvl>
    <w:lvl w:ilvl="4" w:tplc="412A52EC">
      <w:numFmt w:val="bullet"/>
      <w:lvlText w:val="•"/>
      <w:lvlJc w:val="left"/>
      <w:pPr>
        <w:ind w:left="4157" w:hanging="428"/>
      </w:pPr>
      <w:rPr>
        <w:rFonts w:hint="default"/>
        <w:lang w:val="ru-RU" w:eastAsia="en-US" w:bidi="ar-SA"/>
      </w:rPr>
    </w:lvl>
    <w:lvl w:ilvl="5" w:tplc="AAB0A5B6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6" w:tplc="B9E64F64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7" w:tplc="33E413A8">
      <w:numFmt w:val="bullet"/>
      <w:lvlText w:val="•"/>
      <w:lvlJc w:val="left"/>
      <w:pPr>
        <w:ind w:left="6974" w:hanging="428"/>
      </w:pPr>
      <w:rPr>
        <w:rFonts w:hint="default"/>
        <w:lang w:val="ru-RU" w:eastAsia="en-US" w:bidi="ar-SA"/>
      </w:rPr>
    </w:lvl>
    <w:lvl w:ilvl="8" w:tplc="8076A7B2">
      <w:numFmt w:val="bullet"/>
      <w:lvlText w:val="•"/>
      <w:lvlJc w:val="left"/>
      <w:pPr>
        <w:ind w:left="7913" w:hanging="428"/>
      </w:pPr>
      <w:rPr>
        <w:rFonts w:hint="default"/>
        <w:lang w:val="ru-RU" w:eastAsia="en-US" w:bidi="ar-SA"/>
      </w:rPr>
    </w:lvl>
  </w:abstractNum>
  <w:abstractNum w:abstractNumId="3">
    <w:nsid w:val="5E77377B"/>
    <w:multiLevelType w:val="hybridMultilevel"/>
    <w:tmpl w:val="3B0EF8BA"/>
    <w:lvl w:ilvl="0" w:tplc="A2F06E3C">
      <w:start w:val="1"/>
      <w:numFmt w:val="decimal"/>
      <w:lvlText w:val="%1."/>
      <w:lvlJc w:val="left"/>
      <w:pPr>
        <w:ind w:left="202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7542BFB0">
      <w:start w:val="1"/>
      <w:numFmt w:val="lowerLetter"/>
      <w:lvlText w:val="%2."/>
      <w:lvlJc w:val="left"/>
      <w:pPr>
        <w:ind w:left="202" w:hanging="428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694E4A98">
      <w:numFmt w:val="bullet"/>
      <w:lvlText w:val="•"/>
      <w:lvlJc w:val="left"/>
      <w:pPr>
        <w:ind w:left="2279" w:hanging="428"/>
      </w:pPr>
      <w:rPr>
        <w:rFonts w:hint="default"/>
        <w:lang w:val="ru-RU" w:eastAsia="en-US" w:bidi="ar-SA"/>
      </w:rPr>
    </w:lvl>
    <w:lvl w:ilvl="3" w:tplc="2D24141A">
      <w:numFmt w:val="bullet"/>
      <w:lvlText w:val="•"/>
      <w:lvlJc w:val="left"/>
      <w:pPr>
        <w:ind w:left="3218" w:hanging="428"/>
      </w:pPr>
      <w:rPr>
        <w:rFonts w:hint="default"/>
        <w:lang w:val="ru-RU" w:eastAsia="en-US" w:bidi="ar-SA"/>
      </w:rPr>
    </w:lvl>
    <w:lvl w:ilvl="4" w:tplc="7CBA5E3E">
      <w:numFmt w:val="bullet"/>
      <w:lvlText w:val="•"/>
      <w:lvlJc w:val="left"/>
      <w:pPr>
        <w:ind w:left="4157" w:hanging="428"/>
      </w:pPr>
      <w:rPr>
        <w:rFonts w:hint="default"/>
        <w:lang w:val="ru-RU" w:eastAsia="en-US" w:bidi="ar-SA"/>
      </w:rPr>
    </w:lvl>
    <w:lvl w:ilvl="5" w:tplc="CF7E9B90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6" w:tplc="5246CA8E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7" w:tplc="4FC82EBC">
      <w:numFmt w:val="bullet"/>
      <w:lvlText w:val="•"/>
      <w:lvlJc w:val="left"/>
      <w:pPr>
        <w:ind w:left="6974" w:hanging="428"/>
      </w:pPr>
      <w:rPr>
        <w:rFonts w:hint="default"/>
        <w:lang w:val="ru-RU" w:eastAsia="en-US" w:bidi="ar-SA"/>
      </w:rPr>
    </w:lvl>
    <w:lvl w:ilvl="8" w:tplc="390862D0">
      <w:numFmt w:val="bullet"/>
      <w:lvlText w:val="•"/>
      <w:lvlJc w:val="left"/>
      <w:pPr>
        <w:ind w:left="791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71C86"/>
    <w:rsid w:val="003F335B"/>
    <w:rsid w:val="00C871BC"/>
    <w:rsid w:val="00F71C86"/>
    <w:rsid w:val="00FD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1C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1C86"/>
    <w:pPr>
      <w:ind w:left="1334" w:hanging="42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71C86"/>
    <w:pPr>
      <w:spacing w:line="320" w:lineRule="exact"/>
      <w:ind w:left="1334" w:hanging="42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71C86"/>
    <w:pPr>
      <w:ind w:left="1334" w:hanging="428"/>
    </w:pPr>
  </w:style>
  <w:style w:type="paragraph" w:customStyle="1" w:styleId="TableParagraph">
    <w:name w:val="Table Paragraph"/>
    <w:basedOn w:val="a"/>
    <w:uiPriority w:val="1"/>
    <w:qFormat/>
    <w:rsid w:val="00F7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Admin</cp:lastModifiedBy>
  <cp:revision>4</cp:revision>
  <dcterms:created xsi:type="dcterms:W3CDTF">2023-03-30T12:18:00Z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</Properties>
</file>