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01" w:rsidRDefault="00A96901" w:rsidP="00A96901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МУ «</w:t>
      </w:r>
      <w:r>
        <w:rPr>
          <w:color w:val="000000"/>
        </w:rPr>
        <w:t xml:space="preserve">Управление образования </w:t>
      </w:r>
      <w:r>
        <w:t>Ножай-Юртовского муниципального района»</w:t>
      </w:r>
    </w:p>
    <w:p w:rsidR="00A96901" w:rsidRDefault="00A96901" w:rsidP="00A96901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Муниципальное бюджетное общеобразовательное учреждение</w:t>
      </w:r>
    </w:p>
    <w:p w:rsidR="00A96901" w:rsidRDefault="00A96901" w:rsidP="00A96901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       «Средняя общеобразовательная школа №2 с. Гиляны» </w:t>
      </w:r>
    </w:p>
    <w:p w:rsidR="00A96901" w:rsidRDefault="00A96901" w:rsidP="00A96901">
      <w:pPr>
        <w:pStyle w:val="a5"/>
        <w:rPr>
          <w:rFonts w:eastAsia="Calibri"/>
        </w:rPr>
      </w:pPr>
      <w:r>
        <w:t xml:space="preserve">                                                                 (МБОУ «</w:t>
      </w:r>
      <w:r>
        <w:rPr>
          <w:rFonts w:eastAsia="Calibri"/>
        </w:rPr>
        <w:t xml:space="preserve">СОШ №2 </w:t>
      </w:r>
      <w:r>
        <w:t>с. Гиляны</w:t>
      </w:r>
      <w:r>
        <w:rPr>
          <w:rFonts w:eastAsia="Calibri"/>
        </w:rPr>
        <w:t>»)</w:t>
      </w: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spacing w:before="4"/>
        <w:rPr>
          <w:b/>
          <w:sz w:val="24"/>
        </w:rPr>
      </w:pPr>
    </w:p>
    <w:p w:rsidR="00A96901" w:rsidRDefault="00A96901">
      <w:pPr>
        <w:spacing w:line="256" w:lineRule="auto"/>
        <w:ind w:left="721" w:firstLine="660"/>
        <w:rPr>
          <w:b/>
          <w:sz w:val="28"/>
        </w:rPr>
      </w:pPr>
      <w:r>
        <w:rPr>
          <w:b/>
          <w:sz w:val="28"/>
        </w:rPr>
        <w:t xml:space="preserve">          </w:t>
      </w:r>
      <w:r w:rsidR="006575B2">
        <w:rPr>
          <w:b/>
          <w:sz w:val="28"/>
        </w:rPr>
        <w:t xml:space="preserve">Проект адресной методической поддержки </w:t>
      </w:r>
    </w:p>
    <w:p w:rsidR="00A96901" w:rsidRDefault="006575B2">
      <w:pPr>
        <w:spacing w:line="256" w:lineRule="auto"/>
        <w:ind w:left="721" w:firstLine="660"/>
        <w:rPr>
          <w:b/>
          <w:sz w:val="28"/>
        </w:rPr>
      </w:pP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стажем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</w:t>
      </w:r>
    </w:p>
    <w:p w:rsidR="009F5FFC" w:rsidRDefault="00A96901">
      <w:pPr>
        <w:spacing w:line="256" w:lineRule="auto"/>
        <w:ind w:left="721" w:firstLine="660"/>
        <w:rPr>
          <w:b/>
          <w:sz w:val="28"/>
        </w:rPr>
      </w:pPr>
      <w:r>
        <w:rPr>
          <w:b/>
          <w:spacing w:val="-2"/>
          <w:sz w:val="28"/>
        </w:rPr>
        <w:t xml:space="preserve">                   </w:t>
      </w:r>
      <w:r w:rsidR="006575B2">
        <w:rPr>
          <w:b/>
          <w:spacing w:val="-2"/>
          <w:sz w:val="28"/>
        </w:rPr>
        <w:t xml:space="preserve"> </w:t>
      </w:r>
      <w:r w:rsidR="006575B2">
        <w:rPr>
          <w:b/>
          <w:sz w:val="28"/>
        </w:rPr>
        <w:t>«Молодые</w:t>
      </w:r>
      <w:r w:rsidR="006575B2">
        <w:rPr>
          <w:b/>
          <w:spacing w:val="-2"/>
          <w:sz w:val="28"/>
        </w:rPr>
        <w:t xml:space="preserve"> </w:t>
      </w:r>
      <w:r w:rsidR="006575B2">
        <w:rPr>
          <w:b/>
          <w:sz w:val="28"/>
        </w:rPr>
        <w:t>педагоги»</w:t>
      </w: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rPr>
          <w:b/>
          <w:sz w:val="30"/>
        </w:rPr>
      </w:pPr>
    </w:p>
    <w:p w:rsidR="009F5FFC" w:rsidRDefault="009F5FFC">
      <w:pPr>
        <w:pStyle w:val="a3"/>
        <w:spacing w:before="6"/>
        <w:rPr>
          <w:b/>
          <w:sz w:val="40"/>
        </w:rPr>
      </w:pPr>
    </w:p>
    <w:p w:rsidR="009F5FFC" w:rsidRDefault="00A96901">
      <w:pPr>
        <w:ind w:left="559" w:right="560"/>
        <w:jc w:val="center"/>
        <w:rPr>
          <w:b/>
          <w:sz w:val="24"/>
        </w:rPr>
      </w:pPr>
      <w:r>
        <w:rPr>
          <w:b/>
          <w:sz w:val="24"/>
        </w:rPr>
        <w:t xml:space="preserve"> С.Гиляны</w:t>
      </w:r>
      <w:r w:rsidR="006575B2">
        <w:rPr>
          <w:b/>
          <w:sz w:val="24"/>
        </w:rPr>
        <w:t>,</w:t>
      </w:r>
      <w:r w:rsidR="006575B2"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</w:p>
    <w:p w:rsidR="009F5FFC" w:rsidRDefault="009F5FFC">
      <w:pPr>
        <w:jc w:val="center"/>
        <w:rPr>
          <w:sz w:val="24"/>
        </w:rPr>
        <w:sectPr w:rsidR="009F5FF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9F5FFC" w:rsidRDefault="009F5FFC">
      <w:pPr>
        <w:pStyle w:val="a3"/>
        <w:spacing w:before="7"/>
        <w:rPr>
          <w:b/>
          <w:sz w:val="9"/>
        </w:rPr>
      </w:pPr>
    </w:p>
    <w:p w:rsidR="009F5FFC" w:rsidRDefault="006575B2">
      <w:pPr>
        <w:pStyle w:val="Heading1"/>
        <w:spacing w:before="89" w:line="242" w:lineRule="auto"/>
        <w:ind w:left="721" w:right="229" w:firstLine="660"/>
        <w:jc w:val="left"/>
      </w:pPr>
      <w:r>
        <w:t>Проект адресной методической поддержки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стажем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«Молодые</w:t>
      </w:r>
      <w:r>
        <w:rPr>
          <w:spacing w:val="-2"/>
        </w:rPr>
        <w:t xml:space="preserve"> </w:t>
      </w:r>
      <w:r>
        <w:t>педагоги»</w:t>
      </w:r>
    </w:p>
    <w:p w:rsidR="009F5FFC" w:rsidRDefault="009F5FFC">
      <w:pPr>
        <w:pStyle w:val="a3"/>
        <w:spacing w:before="6"/>
        <w:rPr>
          <w:b/>
          <w:sz w:val="27"/>
        </w:rPr>
      </w:pPr>
    </w:p>
    <w:p w:rsidR="009F5FFC" w:rsidRDefault="006575B2">
      <w:pPr>
        <w:spacing w:after="2"/>
        <w:ind w:left="559" w:right="565"/>
        <w:jc w:val="center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9"/>
        <w:gridCol w:w="6585"/>
      </w:tblGrid>
      <w:tr w:rsidR="009F5FFC">
        <w:trPr>
          <w:trHeight w:val="966"/>
        </w:trPr>
        <w:tc>
          <w:tcPr>
            <w:tcW w:w="2989" w:type="dxa"/>
          </w:tcPr>
          <w:p w:rsidR="009F5FFC" w:rsidRDefault="006575B2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Разработчики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585" w:type="dxa"/>
          </w:tcPr>
          <w:p w:rsidR="009F5FFC" w:rsidRDefault="00A96901" w:rsidP="00A96901">
            <w:pPr>
              <w:pStyle w:val="TableParagraph"/>
              <w:spacing w:line="310" w:lineRule="exact"/>
              <w:ind w:left="250" w:right="24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МБОУ «СОШ №2 с.Гиляны» </w:t>
            </w:r>
          </w:p>
        </w:tc>
      </w:tr>
      <w:tr w:rsidR="009F5FFC">
        <w:trPr>
          <w:trHeight w:val="642"/>
        </w:trPr>
        <w:tc>
          <w:tcPr>
            <w:tcW w:w="2989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9F5FFC" w:rsidRDefault="006575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проекта</w:t>
            </w: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 w:rsidR="00A96901">
              <w:rPr>
                <w:sz w:val="28"/>
              </w:rPr>
              <w:t>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 w:rsidR="00A96901">
              <w:rPr>
                <w:sz w:val="28"/>
              </w:rPr>
              <w:t>025 годы</w:t>
            </w:r>
          </w:p>
        </w:tc>
      </w:tr>
      <w:tr w:rsidR="009F5FFC">
        <w:trPr>
          <w:trHeight w:val="1289"/>
        </w:trPr>
        <w:tc>
          <w:tcPr>
            <w:tcW w:w="2989" w:type="dxa"/>
          </w:tcPr>
          <w:p w:rsidR="009F5FFC" w:rsidRDefault="006575B2">
            <w:pPr>
              <w:pStyle w:val="TableParagraph"/>
              <w:ind w:right="625"/>
              <w:rPr>
                <w:sz w:val="28"/>
              </w:rPr>
            </w:pPr>
            <w:r>
              <w:rPr>
                <w:sz w:val="28"/>
              </w:rPr>
              <w:t>Целевая 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585" w:type="dxa"/>
          </w:tcPr>
          <w:p w:rsidR="009F5FFC" w:rsidRDefault="006575B2" w:rsidP="00A96901">
            <w:pPr>
              <w:pStyle w:val="TableParagraph"/>
              <w:ind w:right="162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Педагоги </w:t>
            </w:r>
            <w:r>
              <w:rPr>
                <w:i/>
                <w:sz w:val="28"/>
              </w:rPr>
              <w:t>школьного</w:t>
            </w:r>
            <w:r w:rsidR="00A96901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профессионального образования со стажем работы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 более 5 лет</w:t>
            </w:r>
          </w:p>
        </w:tc>
      </w:tr>
      <w:tr w:rsidR="009F5FFC">
        <w:trPr>
          <w:trHeight w:val="5935"/>
        </w:trPr>
        <w:tc>
          <w:tcPr>
            <w:tcW w:w="2989" w:type="dxa"/>
          </w:tcPr>
          <w:p w:rsidR="009F5FFC" w:rsidRDefault="006575B2">
            <w:pPr>
              <w:pStyle w:val="TableParagraph"/>
              <w:ind w:right="209"/>
              <w:rPr>
                <w:sz w:val="28"/>
              </w:rPr>
            </w:pPr>
            <w:r>
              <w:rPr>
                <w:sz w:val="28"/>
              </w:rPr>
              <w:t>Нормативно-правовая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33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9F5FFC" w:rsidRDefault="006575B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F5FFC" w:rsidRDefault="006575B2">
            <w:pPr>
              <w:pStyle w:val="TableParagraph"/>
              <w:spacing w:line="321" w:lineRule="exact"/>
              <w:ind w:left="467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29.12.2012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273-ФЗ</w:t>
            </w:r>
          </w:p>
          <w:p w:rsidR="009F5FFC" w:rsidRDefault="006575B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1256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  <w:p w:rsidR="009F5FFC" w:rsidRDefault="006575B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419"/>
              <w:rPr>
                <w:sz w:val="28"/>
              </w:rPr>
            </w:pPr>
            <w:r>
              <w:rPr>
                <w:sz w:val="28"/>
              </w:rPr>
              <w:t>Стратегия социально-экономического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9F5FFC" w:rsidRDefault="006575B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657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 2025 года</w:t>
            </w:r>
          </w:p>
          <w:p w:rsidR="009F5FFC" w:rsidRDefault="006575B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612"/>
              <w:rPr>
                <w:sz w:val="28"/>
              </w:rPr>
            </w:pPr>
            <w:r>
              <w:rPr>
                <w:sz w:val="28"/>
              </w:rPr>
              <w:t>Стратегия на</w:t>
            </w:r>
            <w:r>
              <w:rPr>
                <w:sz w:val="28"/>
              </w:rPr>
              <w:t>учно-технологического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2035 года</w:t>
            </w:r>
          </w:p>
          <w:p w:rsidR="009F5FFC" w:rsidRDefault="006575B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343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«Педагог</w:t>
            </w:r>
          </w:p>
          <w:p w:rsidR="009F5FFC" w:rsidRDefault="006575B2">
            <w:pPr>
              <w:pStyle w:val="TableParagraph"/>
              <w:ind w:left="467" w:right="631"/>
              <w:jc w:val="both"/>
              <w:rPr>
                <w:sz w:val="28"/>
              </w:rPr>
            </w:pPr>
            <w:r>
              <w:rPr>
                <w:sz w:val="28"/>
              </w:rPr>
              <w:t>(педагогическая деятельность в дошкольном,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начальном общем, основном общем, среднем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общем образовании) (воспитатель, учитель)»,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утвержден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F5FFC" w:rsidRDefault="006575B2">
            <w:pPr>
              <w:pStyle w:val="TableParagraph"/>
              <w:spacing w:line="322" w:lineRule="exact"/>
              <w:ind w:left="467" w:right="190"/>
              <w:jc w:val="both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 544н</w:t>
            </w:r>
          </w:p>
        </w:tc>
      </w:tr>
      <w:tr w:rsidR="009F5FFC">
        <w:trPr>
          <w:trHeight w:val="1930"/>
        </w:trPr>
        <w:tc>
          <w:tcPr>
            <w:tcW w:w="2989" w:type="dxa"/>
          </w:tcPr>
          <w:p w:rsidR="009F5FFC" w:rsidRDefault="006575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Актуальность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A96901">
              <w:rPr>
                <w:sz w:val="28"/>
              </w:rPr>
              <w:t xml:space="preserve"> МБОУ «СОШ №2 с.Гиляны»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стажем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сформирована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эпизодическим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решением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F5FFC" w:rsidRDefault="006575B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разрезе      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формирования     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</w:tc>
      </w:tr>
    </w:tbl>
    <w:p w:rsidR="009F5FFC" w:rsidRDefault="009F5FFC">
      <w:pPr>
        <w:spacing w:line="308" w:lineRule="exact"/>
        <w:jc w:val="both"/>
        <w:rPr>
          <w:sz w:val="28"/>
        </w:rPr>
        <w:sectPr w:rsidR="009F5FFC">
          <w:headerReference w:type="default" r:id="rId7"/>
          <w:pgSz w:w="11910" w:h="16840"/>
          <w:pgMar w:top="1040" w:right="620" w:bottom="280" w:left="1480" w:header="710" w:footer="0" w:gutter="0"/>
          <w:pgNumType w:start="2"/>
          <w:cols w:space="720"/>
        </w:sectPr>
      </w:pPr>
    </w:p>
    <w:p w:rsidR="009F5FFC" w:rsidRDefault="009F5FFC">
      <w:pPr>
        <w:pStyle w:val="a3"/>
        <w:spacing w:before="6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9"/>
        <w:gridCol w:w="6585"/>
      </w:tblGrid>
      <w:tr w:rsidR="009F5FFC">
        <w:trPr>
          <w:trHeight w:val="3864"/>
        </w:trPr>
        <w:tc>
          <w:tcPr>
            <w:tcW w:w="2989" w:type="dxa"/>
          </w:tcPr>
          <w:p w:rsidR="009F5FFC" w:rsidRDefault="009F5FF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компетентностей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организаций. При этом только около 10% 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 со стажем до 5 лет подают документы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ложности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(разработка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</w:p>
          <w:p w:rsidR="009F5FFC" w:rsidRDefault="006575B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мероприятий).</w:t>
            </w:r>
          </w:p>
        </w:tc>
      </w:tr>
      <w:tr w:rsidR="009F5FFC">
        <w:trPr>
          <w:trHeight w:val="1288"/>
        </w:trPr>
        <w:tc>
          <w:tcPr>
            <w:tcW w:w="2989" w:type="dxa"/>
          </w:tcPr>
          <w:p w:rsidR="009F5FFC" w:rsidRDefault="006575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ind w:right="693"/>
              <w:rPr>
                <w:sz w:val="28"/>
              </w:rPr>
            </w:pPr>
            <w:r>
              <w:rPr>
                <w:sz w:val="28"/>
              </w:rPr>
              <w:t>Повышение профессиональной компетентности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адресной</w:t>
            </w:r>
          </w:p>
          <w:p w:rsidR="009F5FFC" w:rsidRDefault="006575B2">
            <w:pPr>
              <w:pStyle w:val="TableParagraph"/>
              <w:spacing w:line="322" w:lineRule="exact"/>
              <w:ind w:right="177"/>
              <w:rPr>
                <w:sz w:val="28"/>
              </w:rPr>
            </w:pPr>
            <w:r>
              <w:rPr>
                <w:sz w:val="28"/>
              </w:rPr>
              <w:t>методической поддержки педагогов, 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вхождения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профессию.</w:t>
            </w:r>
          </w:p>
        </w:tc>
      </w:tr>
      <w:tr w:rsidR="009F5FFC">
        <w:trPr>
          <w:trHeight w:val="7085"/>
        </w:trPr>
        <w:tc>
          <w:tcPr>
            <w:tcW w:w="2989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предъявить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саморазвития.</w:t>
            </w:r>
          </w:p>
          <w:p w:rsidR="009F5FFC" w:rsidRDefault="006575B2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организационно-методические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мастерства и личностного 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  <w:p w:rsidR="009F5FFC" w:rsidRDefault="006575B2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2388"/>
                <w:tab w:val="left" w:pos="450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</w:t>
            </w:r>
            <w:r>
              <w:rPr>
                <w:sz w:val="28"/>
              </w:rPr>
              <w:t>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  <w:r>
              <w:rPr>
                <w:sz w:val="28"/>
              </w:rPr>
              <w:tab/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положительного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обучению,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  <w:p w:rsidR="009F5FFC" w:rsidRDefault="006575B2">
            <w:pPr>
              <w:pStyle w:val="TableParagraph"/>
              <w:spacing w:line="324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познавательного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уроке.</w:t>
            </w:r>
          </w:p>
        </w:tc>
      </w:tr>
      <w:tr w:rsidR="009F5FFC">
        <w:trPr>
          <w:trHeight w:val="1930"/>
        </w:trPr>
        <w:tc>
          <w:tcPr>
            <w:tcW w:w="2989" w:type="dxa"/>
          </w:tcPr>
          <w:p w:rsidR="009F5FFC" w:rsidRDefault="006575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  <w:p w:rsidR="009F5FFC" w:rsidRDefault="006575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487" w:firstLine="0"/>
              <w:rPr>
                <w:sz w:val="28"/>
              </w:rPr>
            </w:pPr>
            <w:r>
              <w:rPr>
                <w:sz w:val="28"/>
              </w:rPr>
              <w:t>Образовательное: тренинги личностного роста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тренинги;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</w:p>
          <w:p w:rsidR="009F5FFC" w:rsidRDefault="006575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квалификации,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мастер-классы,</w:t>
            </w:r>
          </w:p>
          <w:p w:rsidR="009F5FFC" w:rsidRDefault="006575B2">
            <w:pPr>
              <w:pStyle w:val="TableParagraph"/>
              <w:spacing w:line="242" w:lineRule="auto"/>
              <w:ind w:right="675"/>
              <w:rPr>
                <w:sz w:val="28"/>
              </w:rPr>
            </w:pPr>
            <w:r>
              <w:rPr>
                <w:sz w:val="28"/>
              </w:rPr>
              <w:t>организация консультаций молодых педагогов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педагогами-мастерами</w:t>
            </w:r>
            <w:r>
              <w:rPr>
                <w:spacing w:val="-2"/>
                <w:sz w:val="28"/>
              </w:rPr>
              <w:t xml:space="preserve"> </w:t>
            </w:r>
          </w:p>
          <w:p w:rsidR="009F5FFC" w:rsidRDefault="006575B2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04" w:lineRule="exact"/>
              <w:ind w:left="270"/>
              <w:rPr>
                <w:sz w:val="28"/>
              </w:rPr>
            </w:pPr>
            <w:r>
              <w:rPr>
                <w:sz w:val="28"/>
              </w:rPr>
              <w:t>Методическое: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</w:tr>
    </w:tbl>
    <w:p w:rsidR="009F5FFC" w:rsidRDefault="009F5FFC">
      <w:pPr>
        <w:spacing w:line="304" w:lineRule="exact"/>
        <w:rPr>
          <w:sz w:val="28"/>
        </w:r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spacing w:before="6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9"/>
        <w:gridCol w:w="6585"/>
      </w:tblGrid>
      <w:tr w:rsidR="009F5FFC">
        <w:trPr>
          <w:trHeight w:val="2577"/>
        </w:trPr>
        <w:tc>
          <w:tcPr>
            <w:tcW w:w="2989" w:type="dxa"/>
          </w:tcPr>
          <w:p w:rsidR="009F5FFC" w:rsidRDefault="009F5FF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ind w:right="659"/>
              <w:rPr>
                <w:sz w:val="28"/>
              </w:rPr>
            </w:pPr>
            <w:r>
              <w:rPr>
                <w:sz w:val="28"/>
              </w:rPr>
              <w:t>личностного роста и планов 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саморазвития,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</w:p>
          <w:p w:rsidR="009F5FFC" w:rsidRDefault="006575B2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педагогов в профессиональных конкурсах, помощь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(уроков),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9F5FFC" w:rsidRDefault="006575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требований.</w:t>
            </w:r>
          </w:p>
          <w:p w:rsidR="009F5FFC" w:rsidRDefault="006575B2" w:rsidP="00A96901">
            <w:pPr>
              <w:pStyle w:val="TableParagraph"/>
              <w:ind w:right="825"/>
              <w:rPr>
                <w:sz w:val="28"/>
              </w:rPr>
            </w:pPr>
            <w:r>
              <w:rPr>
                <w:sz w:val="28"/>
              </w:rPr>
              <w:t>- Информационное: информационно-медийное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9F5FFC">
        <w:trPr>
          <w:trHeight w:val="2253"/>
        </w:trPr>
        <w:tc>
          <w:tcPr>
            <w:tcW w:w="2989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tabs>
                <w:tab w:val="left" w:pos="1445"/>
                <w:tab w:val="left" w:pos="3054"/>
                <w:tab w:val="left" w:pos="4232"/>
                <w:tab w:val="left" w:pos="485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z w:val="28"/>
              </w:rPr>
              <w:tab/>
              <w:t>содержит</w:t>
            </w:r>
            <w:r>
              <w:rPr>
                <w:sz w:val="28"/>
              </w:rPr>
              <w:tab/>
              <w:t>этапы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реализуемые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года:</w:t>
            </w:r>
          </w:p>
          <w:p w:rsidR="009F5FFC" w:rsidRDefault="006575B2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Очно-заочный,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«Летняя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педагогов».</w:t>
            </w:r>
          </w:p>
          <w:p w:rsidR="009F5FFC" w:rsidRDefault="006575B2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322" w:lineRule="exact"/>
              <w:ind w:left="387" w:hanging="281"/>
              <w:rPr>
                <w:sz w:val="28"/>
              </w:rPr>
            </w:pPr>
            <w:r>
              <w:rPr>
                <w:sz w:val="28"/>
              </w:rPr>
              <w:t>Заочный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шаги».</w:t>
            </w:r>
          </w:p>
          <w:p w:rsidR="009F5FFC" w:rsidRDefault="006575B2">
            <w:pPr>
              <w:pStyle w:val="TableParagraph"/>
              <w:numPr>
                <w:ilvl w:val="0"/>
                <w:numId w:val="11"/>
              </w:numPr>
              <w:tabs>
                <w:tab w:val="left" w:pos="591"/>
                <w:tab w:val="left" w:pos="592"/>
                <w:tab w:val="left" w:pos="1694"/>
                <w:tab w:val="left" w:pos="2483"/>
                <w:tab w:val="left" w:pos="2896"/>
                <w:tab w:val="left" w:pos="5251"/>
              </w:tabs>
              <w:spacing w:line="322" w:lineRule="exact"/>
              <w:ind w:right="95" w:firstLine="0"/>
              <w:rPr>
                <w:sz w:val="28"/>
              </w:rPr>
            </w:pPr>
            <w:r>
              <w:rPr>
                <w:sz w:val="28"/>
              </w:rPr>
              <w:t>Очный</w:t>
            </w:r>
            <w:r>
              <w:rPr>
                <w:sz w:val="28"/>
              </w:rPr>
              <w:tab/>
              <w:t>этап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республиканский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фестиваль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«Молодые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молодым».</w:t>
            </w:r>
          </w:p>
        </w:tc>
      </w:tr>
      <w:tr w:rsidR="009F5FFC">
        <w:trPr>
          <w:trHeight w:val="6439"/>
        </w:trPr>
        <w:tc>
          <w:tcPr>
            <w:tcW w:w="2989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Ожидаемые</w:t>
            </w:r>
          </w:p>
          <w:p w:rsidR="009F5FFC" w:rsidRDefault="006575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ind w:left="95" w:right="913" w:firstLine="12"/>
              <w:rPr>
                <w:sz w:val="28"/>
              </w:rPr>
            </w:pPr>
            <w:r>
              <w:rPr>
                <w:sz w:val="28"/>
              </w:rPr>
              <w:t>1. Создание системного продукта по адресной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педагогов:</w:t>
            </w:r>
          </w:p>
          <w:p w:rsidR="009F5FFC" w:rsidRDefault="006575B2">
            <w:pPr>
              <w:pStyle w:val="TableParagraph"/>
              <w:ind w:left="95" w:firstLine="1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апробирована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адресной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9F5FFC" w:rsidRDefault="006575B2">
            <w:pPr>
              <w:pStyle w:val="TableParagraph"/>
              <w:spacing w:line="321" w:lineRule="exact"/>
              <w:ind w:left="95"/>
              <w:rPr>
                <w:sz w:val="28"/>
              </w:rPr>
            </w:pPr>
            <w:r>
              <w:rPr>
                <w:sz w:val="28"/>
              </w:rPr>
              <w:t>реализованных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тренингов,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семинаров,</w:t>
            </w:r>
          </w:p>
          <w:p w:rsidR="009F5FFC" w:rsidRDefault="006575B2">
            <w:pPr>
              <w:pStyle w:val="TableParagraph"/>
              <w:ind w:left="95" w:right="272"/>
              <w:rPr>
                <w:sz w:val="28"/>
              </w:rPr>
            </w:pPr>
            <w:r>
              <w:rPr>
                <w:sz w:val="28"/>
              </w:rPr>
              <w:t>мастер-классов, консультаций молодых педагогов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педагогами-мастерами</w:t>
            </w:r>
            <w:r>
              <w:rPr>
                <w:sz w:val="28"/>
              </w:rPr>
              <w:t>–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</w:t>
            </w:r>
            <w:r>
              <w:rPr>
                <w:sz w:val="28"/>
              </w:rPr>
              <w:t>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год;</w:t>
            </w:r>
          </w:p>
          <w:p w:rsidR="009F5FFC" w:rsidRDefault="006575B2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242" w:lineRule="auto"/>
              <w:ind w:right="561" w:firstLine="12"/>
              <w:rPr>
                <w:sz w:val="28"/>
              </w:rPr>
            </w:pPr>
            <w:r>
              <w:rPr>
                <w:sz w:val="28"/>
              </w:rPr>
              <w:t>реализован механизм взаимодействия 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наставника</w:t>
            </w:r>
            <w:r w:rsidR="00A96901">
              <w:rPr>
                <w:sz w:val="28"/>
              </w:rPr>
              <w:t>,</w:t>
            </w:r>
          </w:p>
          <w:p w:rsidR="009F5FFC" w:rsidRDefault="006575B2">
            <w:pPr>
              <w:pStyle w:val="TableParagraph"/>
              <w:ind w:left="95" w:right="459"/>
              <w:rPr>
                <w:sz w:val="28"/>
              </w:rPr>
            </w:pPr>
            <w:r>
              <w:rPr>
                <w:sz w:val="28"/>
              </w:rPr>
              <w:t>количество участников из молодых учителей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год;</w:t>
            </w:r>
          </w:p>
          <w:p w:rsidR="009F5FFC" w:rsidRDefault="006575B2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567" w:firstLine="12"/>
              <w:rPr>
                <w:sz w:val="28"/>
              </w:rPr>
            </w:pPr>
            <w:r>
              <w:rPr>
                <w:sz w:val="28"/>
              </w:rPr>
              <w:t>реализован комплекс образовательных событий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молодых педагогов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направлениям</w:t>
            </w:r>
          </w:p>
          <w:p w:rsidR="009F5FFC" w:rsidRDefault="006575B2">
            <w:pPr>
              <w:pStyle w:val="TableParagraph"/>
              <w:spacing w:line="242" w:lineRule="auto"/>
              <w:ind w:left="95" w:right="1311"/>
              <w:rPr>
                <w:sz w:val="28"/>
              </w:rPr>
            </w:pPr>
            <w:r>
              <w:rPr>
                <w:sz w:val="28"/>
              </w:rPr>
              <w:t>формирования профессиональной позиции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не 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9F5FFC" w:rsidRDefault="006575B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дальнейшей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9F5FFC" w:rsidRDefault="006575B2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настоящего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работодателей.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9F5FFC" w:rsidRDefault="006575B2">
            <w:pPr>
              <w:pStyle w:val="TableParagraph"/>
              <w:spacing w:line="308" w:lineRule="exact"/>
              <w:ind w:left="95"/>
              <w:rPr>
                <w:sz w:val="28"/>
              </w:rPr>
            </w:pPr>
            <w:r>
              <w:rPr>
                <w:sz w:val="28"/>
              </w:rPr>
              <w:t>ежегодный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</w:tc>
      </w:tr>
      <w:tr w:rsidR="009F5FFC">
        <w:trPr>
          <w:trHeight w:val="966"/>
        </w:trPr>
        <w:tc>
          <w:tcPr>
            <w:tcW w:w="2989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  <w:p w:rsidR="009F5FFC" w:rsidRDefault="006575B2">
            <w:pPr>
              <w:pStyle w:val="TableParagraph"/>
              <w:spacing w:line="322" w:lineRule="exact"/>
              <w:ind w:right="1030"/>
              <w:rPr>
                <w:sz w:val="28"/>
              </w:rPr>
            </w:pPr>
            <w:r>
              <w:rPr>
                <w:spacing w:val="-1"/>
                <w:sz w:val="28"/>
              </w:rPr>
              <w:t>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585" w:type="dxa"/>
          </w:tcPr>
          <w:p w:rsidR="009F5FFC" w:rsidRDefault="006575B2">
            <w:pPr>
              <w:pStyle w:val="TableParagraph"/>
              <w:spacing w:line="242" w:lineRule="auto"/>
              <w:ind w:right="438"/>
              <w:rPr>
                <w:sz w:val="28"/>
              </w:rPr>
            </w:pPr>
            <w:r>
              <w:rPr>
                <w:sz w:val="28"/>
              </w:rPr>
              <w:t>Положительная динамика количества участников,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вовлеченных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</w:tc>
      </w:tr>
    </w:tbl>
    <w:p w:rsidR="009F5FFC" w:rsidRDefault="009F5FFC">
      <w:pPr>
        <w:pStyle w:val="a3"/>
        <w:rPr>
          <w:b/>
          <w:sz w:val="20"/>
        </w:rPr>
      </w:pPr>
    </w:p>
    <w:p w:rsidR="009F5FFC" w:rsidRDefault="006575B2">
      <w:pPr>
        <w:pStyle w:val="Heading1"/>
        <w:numPr>
          <w:ilvl w:val="0"/>
          <w:numId w:val="9"/>
        </w:numPr>
        <w:tabs>
          <w:tab w:val="left" w:pos="1637"/>
          <w:tab w:val="left" w:pos="1638"/>
        </w:tabs>
        <w:spacing w:before="89"/>
      </w:pPr>
      <w:r>
        <w:t>Концепция</w:t>
      </w:r>
      <w:r>
        <w:rPr>
          <w:spacing w:val="-3"/>
        </w:rPr>
        <w:t xml:space="preserve"> </w:t>
      </w:r>
      <w:r>
        <w:t>проекта</w:t>
      </w:r>
    </w:p>
    <w:p w:rsidR="009F5FFC" w:rsidRDefault="006575B2">
      <w:pPr>
        <w:pStyle w:val="a4"/>
        <w:numPr>
          <w:ilvl w:val="1"/>
          <w:numId w:val="9"/>
        </w:numPr>
        <w:tabs>
          <w:tab w:val="left" w:pos="1475"/>
        </w:tabs>
        <w:spacing w:line="242" w:lineRule="auto"/>
        <w:ind w:right="224" w:firstLine="707"/>
        <w:rPr>
          <w:b/>
          <w:sz w:val="28"/>
        </w:rPr>
      </w:pPr>
      <w:r>
        <w:rPr>
          <w:b/>
          <w:sz w:val="28"/>
        </w:rPr>
        <w:t>Общее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целей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проекта,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опыта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перспектив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проекта.</w:t>
      </w:r>
    </w:p>
    <w:p w:rsidR="009F5FFC" w:rsidRDefault="006575B2">
      <w:pPr>
        <w:pStyle w:val="a3"/>
        <w:tabs>
          <w:tab w:val="left" w:pos="1332"/>
          <w:tab w:val="left" w:pos="2786"/>
          <w:tab w:val="left" w:pos="4225"/>
          <w:tab w:val="left" w:pos="6941"/>
          <w:tab w:val="left" w:pos="8471"/>
        </w:tabs>
        <w:ind w:left="222" w:right="229" w:firstLine="566"/>
      </w:pPr>
      <w:r>
        <w:t>В</w:t>
      </w:r>
      <w:r>
        <w:tab/>
        <w:t>условиях</w:t>
      </w:r>
      <w:r>
        <w:tab/>
      </w:r>
      <w:r>
        <w:t>введения</w:t>
      </w:r>
      <w:r>
        <w:tab/>
        <w:t>профессионального</w:t>
      </w:r>
      <w:r>
        <w:tab/>
        <w:t>стандарта</w:t>
      </w:r>
      <w:r>
        <w:tab/>
      </w:r>
      <w:r>
        <w:rPr>
          <w:spacing w:val="-1"/>
        </w:rPr>
        <w:t>«Педагог</w:t>
      </w:r>
      <w:r>
        <w:rPr>
          <w:spacing w:val="-67"/>
        </w:rPr>
        <w:t xml:space="preserve"> </w:t>
      </w:r>
      <w:r>
        <w:t>(педагогическая</w:t>
      </w:r>
      <w:r>
        <w:rPr>
          <w:spacing w:val="66"/>
        </w:rPr>
        <w:t xml:space="preserve"> </w:t>
      </w:r>
      <w:r>
        <w:t>деятельность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дошкольном,</w:t>
      </w:r>
      <w:r>
        <w:rPr>
          <w:spacing w:val="65"/>
        </w:rPr>
        <w:t xml:space="preserve"> </w:t>
      </w:r>
      <w:r>
        <w:t>начальном</w:t>
      </w:r>
      <w:r>
        <w:rPr>
          <w:spacing w:val="63"/>
        </w:rPr>
        <w:t xml:space="preserve"> </w:t>
      </w:r>
      <w:r>
        <w:t>общем,</w:t>
      </w:r>
      <w:r>
        <w:rPr>
          <w:spacing w:val="66"/>
        </w:rPr>
        <w:t xml:space="preserve"> </w:t>
      </w:r>
      <w:r>
        <w:t>основном</w:t>
      </w:r>
    </w:p>
    <w:p w:rsidR="009F5FFC" w:rsidRDefault="009F5FFC">
      <w:p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spacing w:before="2"/>
        <w:rPr>
          <w:sz w:val="9"/>
        </w:rPr>
      </w:pPr>
    </w:p>
    <w:p w:rsidR="009F5FFC" w:rsidRDefault="006575B2">
      <w:pPr>
        <w:pStyle w:val="a3"/>
        <w:spacing w:before="89"/>
        <w:ind w:left="222" w:right="225"/>
        <w:jc w:val="both"/>
      </w:pPr>
      <w:r>
        <w:t>общем, среднем общем образовании) (воспитатель, учитель)», утвержденным</w:t>
      </w:r>
      <w:r>
        <w:rPr>
          <w:spacing w:val="-67"/>
        </w:rPr>
        <w:t xml:space="preserve"> </w:t>
      </w:r>
      <w:r>
        <w:t>приказом Министерства труда и социальной защиты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544н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профстандарт</w:t>
      </w:r>
      <w:r>
        <w:rPr>
          <w:spacing w:val="1"/>
        </w:rPr>
        <w:t xml:space="preserve"> </w:t>
      </w:r>
      <w:r>
        <w:t>«Педагог»)</w:t>
      </w:r>
      <w:r>
        <w:rPr>
          <w:spacing w:val="1"/>
        </w:rPr>
        <w:t xml:space="preserve"> </w:t>
      </w:r>
      <w:r>
        <w:t>вопрос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достаточно</w:t>
      </w:r>
      <w:r>
        <w:rPr>
          <w:spacing w:val="-5"/>
        </w:rPr>
        <w:t xml:space="preserve"> </w:t>
      </w:r>
      <w:r>
        <w:t>остро.</w:t>
      </w:r>
    </w:p>
    <w:p w:rsidR="009F5FFC" w:rsidRDefault="006575B2">
      <w:pPr>
        <w:pStyle w:val="a3"/>
        <w:spacing w:before="1"/>
        <w:ind w:left="222" w:right="222" w:firstLine="566"/>
        <w:jc w:val="both"/>
      </w:pPr>
      <w:r>
        <w:t>По</w:t>
      </w:r>
      <w:r>
        <w:rPr>
          <w:spacing w:val="15"/>
        </w:rPr>
        <w:t xml:space="preserve"> </w:t>
      </w:r>
      <w:r>
        <w:t>данным</w:t>
      </w:r>
      <w:r>
        <w:rPr>
          <w:spacing w:val="12"/>
        </w:rPr>
        <w:t xml:space="preserve"> </w:t>
      </w:r>
      <w:r>
        <w:t>российских</w:t>
      </w:r>
      <w:r>
        <w:rPr>
          <w:spacing w:val="15"/>
        </w:rPr>
        <w:t xml:space="preserve"> </w:t>
      </w:r>
      <w:r>
        <w:t>исследований,</w:t>
      </w:r>
      <w:r>
        <w:rPr>
          <w:spacing w:val="14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15%</w:t>
      </w:r>
      <w:r>
        <w:rPr>
          <w:spacing w:val="14"/>
        </w:rPr>
        <w:t xml:space="preserve"> </w:t>
      </w:r>
      <w:r>
        <w:t>молодых</w:t>
      </w:r>
      <w:r>
        <w:rPr>
          <w:spacing w:val="14"/>
        </w:rPr>
        <w:t xml:space="preserve"> </w:t>
      </w:r>
      <w:r>
        <w:t>педагогов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учителем;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33%</w:t>
      </w:r>
      <w:r>
        <w:rPr>
          <w:spacing w:val="1"/>
        </w:rPr>
        <w:t xml:space="preserve"> </w:t>
      </w:r>
      <w:r>
        <w:t>первоначальная привлекательность педагогической профессии претерпевает</w:t>
      </w:r>
      <w:r>
        <w:rPr>
          <w:spacing w:val="1"/>
        </w:rPr>
        <w:t xml:space="preserve"> </w:t>
      </w:r>
      <w:r>
        <w:t>негативные</w:t>
      </w:r>
      <w:r>
        <w:rPr>
          <w:spacing w:val="-1"/>
        </w:rPr>
        <w:t xml:space="preserve"> </w:t>
      </w:r>
      <w:r>
        <w:t>изменения.</w:t>
      </w:r>
    </w:p>
    <w:p w:rsidR="009F5FFC" w:rsidRDefault="006575B2">
      <w:pPr>
        <w:pStyle w:val="a3"/>
        <w:spacing w:before="1"/>
        <w:ind w:left="222" w:right="223" w:firstLine="566"/>
        <w:jc w:val="both"/>
      </w:pP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Коми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трудоустроено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1800</w:t>
      </w:r>
      <w:r>
        <w:rPr>
          <w:spacing w:val="1"/>
        </w:rPr>
        <w:t xml:space="preserve"> </w:t>
      </w:r>
      <w:r>
        <w:t>молодых</w:t>
      </w:r>
      <w:r>
        <w:rPr>
          <w:spacing w:val="-6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стажем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-67"/>
        </w:rPr>
        <w:t xml:space="preserve"> </w:t>
      </w:r>
      <w:r>
        <w:t>педагогами не сформирована и носит стихийный характер с эпизодическим</w:t>
      </w:r>
      <w:r>
        <w:rPr>
          <w:spacing w:val="1"/>
        </w:rPr>
        <w:t xml:space="preserve"> </w:t>
      </w:r>
      <w:r>
        <w:t>решением возникающих проблем в разрезе формирования профессиональных</w:t>
      </w:r>
      <w:r>
        <w:rPr>
          <w:spacing w:val="-67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</w:t>
      </w:r>
      <w:r>
        <w:t>телей данной проблемы становится тот факт, что только около 10%</w:t>
      </w:r>
      <w:r>
        <w:rPr>
          <w:spacing w:val="1"/>
        </w:rPr>
        <w:t xml:space="preserve"> </w:t>
      </w:r>
      <w:r>
        <w:t>молодых педагогов со стажем до 5 лет подают документы на прохождение</w:t>
      </w:r>
      <w:r>
        <w:rPr>
          <w:spacing w:val="1"/>
        </w:rPr>
        <w:t xml:space="preserve"> </w:t>
      </w:r>
      <w:r>
        <w:t>аттестации.</w:t>
      </w:r>
    </w:p>
    <w:p w:rsidR="009F5FFC" w:rsidRDefault="006575B2">
      <w:pPr>
        <w:pStyle w:val="a3"/>
        <w:ind w:left="222" w:right="227" w:firstLine="566"/>
        <w:jc w:val="both"/>
      </w:pPr>
      <w:r>
        <w:t>Проблема успешной реализации педагогической деятельности молодого</w:t>
      </w:r>
      <w:r>
        <w:rPr>
          <w:spacing w:val="1"/>
        </w:rPr>
        <w:t xml:space="preserve"> </w:t>
      </w:r>
      <w:r>
        <w:t>педагога связана с тем, что молодой специалис</w:t>
      </w:r>
      <w:r>
        <w:t>т на старте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умеет,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выбранной</w:t>
      </w:r>
      <w:r>
        <w:rPr>
          <w:spacing w:val="-67"/>
        </w:rPr>
        <w:t xml:space="preserve"> </w:t>
      </w:r>
      <w:r>
        <w:t>специальностью,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переоценка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идеализация</w:t>
      </w:r>
      <w:r>
        <w:rPr>
          <w:spacing w:val="1"/>
        </w:rPr>
        <w:t xml:space="preserve"> </w:t>
      </w:r>
      <w:r>
        <w:t>выбранной профессии. Как следствие, происходит не всегда оправданный</w:t>
      </w:r>
      <w:r>
        <w:rPr>
          <w:spacing w:val="1"/>
        </w:rPr>
        <w:t xml:space="preserve"> </w:t>
      </w:r>
      <w:r>
        <w:t>отток</w:t>
      </w:r>
      <w:r>
        <w:rPr>
          <w:spacing w:val="-2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нашедших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специальности.</w:t>
      </w:r>
    </w:p>
    <w:p w:rsidR="009F5FFC" w:rsidRDefault="006575B2">
      <w:pPr>
        <w:pStyle w:val="a3"/>
        <w:ind w:left="222" w:right="225" w:firstLine="566"/>
        <w:jc w:val="both"/>
      </w:pPr>
      <w:r>
        <w:t>Актуальность данной проблемы связана с необходимостью 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</w:t>
      </w:r>
      <w:r>
        <w:t>педагога»,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стоящие сегодня перед образованием и обеспечивать формирование базовых</w:t>
      </w:r>
      <w:r>
        <w:rPr>
          <w:spacing w:val="1"/>
        </w:rPr>
        <w:t xml:space="preserve"> </w:t>
      </w:r>
      <w:r>
        <w:t>способностей личности («человеческого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человеке»).</w:t>
      </w:r>
    </w:p>
    <w:p w:rsidR="009F5FFC" w:rsidRDefault="006575B2">
      <w:pPr>
        <w:pStyle w:val="a3"/>
        <w:spacing w:before="1"/>
        <w:ind w:left="222" w:right="227" w:firstLine="566"/>
        <w:jc w:val="both"/>
      </w:pP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определяющим в развитии педагога. Путь молодого педагога начинается 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Сластенина,</w:t>
      </w:r>
      <w:r>
        <w:rPr>
          <w:spacing w:val="-67"/>
        </w:rPr>
        <w:t xml:space="preserve"> </w:t>
      </w:r>
      <w:r>
        <w:t>профессиональная адаптация – это процесс вхождения человека в профессию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гармонизация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его с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средой</w:t>
      </w:r>
      <w:r>
        <w:t>:</w:t>
      </w:r>
    </w:p>
    <w:p w:rsidR="009F5FFC" w:rsidRDefault="006575B2">
      <w:pPr>
        <w:pStyle w:val="a4"/>
        <w:numPr>
          <w:ilvl w:val="0"/>
          <w:numId w:val="8"/>
        </w:numPr>
        <w:tabs>
          <w:tab w:val="left" w:pos="930"/>
        </w:tabs>
        <w:spacing w:before="1"/>
        <w:ind w:right="229" w:firstLine="566"/>
        <w:rPr>
          <w:rFonts w:ascii="Symbol" w:hAnsi="Symbol"/>
          <w:sz w:val="20"/>
        </w:rPr>
      </w:pPr>
      <w:r>
        <w:rPr>
          <w:sz w:val="28"/>
        </w:rPr>
        <w:t>адаптация к профессиональной деятельности: её содержанию, целям,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F5FFC" w:rsidRDefault="006575B2">
      <w:pPr>
        <w:pStyle w:val="a4"/>
        <w:numPr>
          <w:ilvl w:val="0"/>
          <w:numId w:val="8"/>
        </w:numPr>
        <w:tabs>
          <w:tab w:val="left" w:pos="930"/>
        </w:tabs>
        <w:ind w:right="223" w:firstLine="566"/>
        <w:rPr>
          <w:rFonts w:ascii="Symbol" w:hAnsi="Symbol"/>
          <w:sz w:val="20"/>
        </w:rPr>
      </w:pP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правилам;</w:t>
      </w:r>
    </w:p>
    <w:p w:rsidR="009F5FFC" w:rsidRDefault="006575B2">
      <w:pPr>
        <w:pStyle w:val="a4"/>
        <w:numPr>
          <w:ilvl w:val="0"/>
          <w:numId w:val="8"/>
        </w:numPr>
        <w:tabs>
          <w:tab w:val="left" w:pos="930"/>
        </w:tabs>
        <w:ind w:right="226" w:firstLine="566"/>
        <w:rPr>
          <w:rFonts w:ascii="Symbol" w:hAnsi="Symbol"/>
          <w:sz w:val="20"/>
        </w:rPr>
      </w:pP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</w:t>
      </w:r>
      <w:r>
        <w:rPr>
          <w:sz w:val="28"/>
        </w:rPr>
        <w:t>сионально-ролевым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социально-профессиональному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статусу;</w:t>
      </w:r>
    </w:p>
    <w:p w:rsidR="009F5FFC" w:rsidRDefault="006575B2">
      <w:pPr>
        <w:pStyle w:val="a4"/>
        <w:numPr>
          <w:ilvl w:val="0"/>
          <w:numId w:val="8"/>
        </w:numPr>
        <w:tabs>
          <w:tab w:val="left" w:pos="930"/>
        </w:tabs>
        <w:ind w:right="224" w:firstLine="566"/>
        <w:rPr>
          <w:rFonts w:ascii="Symbol" w:hAnsi="Symbol"/>
          <w:sz w:val="20"/>
        </w:rPr>
      </w:pP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функциям,</w:t>
      </w:r>
      <w:r>
        <w:rPr>
          <w:spacing w:val="1"/>
          <w:sz w:val="28"/>
        </w:rPr>
        <w:t xml:space="preserve"> </w:t>
      </w:r>
      <w:r>
        <w:rPr>
          <w:sz w:val="28"/>
        </w:rPr>
        <w:t>неписаным, неофициальным нормам, правилам, ценностям, отношениям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трудовом коллективе;</w:t>
      </w:r>
    </w:p>
    <w:p w:rsidR="009F5FFC" w:rsidRDefault="009F5FFC">
      <w:pPr>
        <w:jc w:val="both"/>
        <w:rPr>
          <w:rFonts w:ascii="Symbol" w:hAnsi="Symbol"/>
          <w:sz w:val="20"/>
        </w:r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spacing w:before="2"/>
        <w:rPr>
          <w:sz w:val="9"/>
        </w:rPr>
      </w:pPr>
    </w:p>
    <w:p w:rsidR="009F5FFC" w:rsidRDefault="006575B2">
      <w:pPr>
        <w:pStyle w:val="a4"/>
        <w:numPr>
          <w:ilvl w:val="0"/>
          <w:numId w:val="8"/>
        </w:numPr>
        <w:tabs>
          <w:tab w:val="left" w:pos="930"/>
        </w:tabs>
        <w:spacing w:before="89" w:line="242" w:lineRule="auto"/>
        <w:ind w:right="231" w:firstLine="566"/>
        <w:rPr>
          <w:rFonts w:ascii="Symbol" w:hAnsi="Symbol"/>
          <w:sz w:val="20"/>
        </w:rPr>
      </w:pPr>
      <w:r>
        <w:rPr>
          <w:sz w:val="28"/>
        </w:rPr>
        <w:t>адаптация к тем социальным обстоятельствам, в которых 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специалиста.</w:t>
      </w:r>
    </w:p>
    <w:p w:rsidR="009F5FFC" w:rsidRDefault="006575B2">
      <w:pPr>
        <w:pStyle w:val="a3"/>
        <w:ind w:left="222" w:right="225" w:firstLine="566"/>
        <w:jc w:val="both"/>
      </w:pPr>
      <w:r>
        <w:t>Высокие требования к профессиональной компетентности обусловили</w:t>
      </w:r>
      <w:r>
        <w:rPr>
          <w:spacing w:val="1"/>
        </w:rPr>
        <w:t xml:space="preserve"> </w:t>
      </w:r>
      <w:r>
        <w:t>важность начального этапа вхождения молодого педагога в образовательную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Изуче</w:t>
      </w:r>
      <w:r>
        <w:t>ние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статуса,</w:t>
      </w:r>
      <w:r>
        <w:rPr>
          <w:spacing w:val="1"/>
        </w:rPr>
        <w:t xml:space="preserve"> </w:t>
      </w:r>
      <w:r>
        <w:t>затруднений, которые испытывают начинающие педагоги в ходе организации</w:t>
      </w:r>
      <w:r>
        <w:rPr>
          <w:spacing w:val="-67"/>
        </w:rPr>
        <w:t xml:space="preserve"> </w:t>
      </w:r>
      <w:r>
        <w:t>учебно-образовательного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показывает,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молодые</w:t>
      </w:r>
      <w:r>
        <w:rPr>
          <w:spacing w:val="-2"/>
        </w:rPr>
        <w:t xml:space="preserve"> </w:t>
      </w:r>
      <w:r>
        <w:t>педагоги:</w:t>
      </w:r>
    </w:p>
    <w:p w:rsidR="009F5FFC" w:rsidRDefault="006575B2">
      <w:pPr>
        <w:pStyle w:val="a4"/>
        <w:numPr>
          <w:ilvl w:val="0"/>
          <w:numId w:val="8"/>
        </w:numPr>
        <w:tabs>
          <w:tab w:val="left" w:pos="930"/>
        </w:tabs>
        <w:spacing w:line="340" w:lineRule="exact"/>
        <w:ind w:left="930"/>
        <w:jc w:val="left"/>
        <w:rPr>
          <w:rFonts w:ascii="Symbol" w:hAnsi="Symbol"/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практике;</w:t>
      </w:r>
    </w:p>
    <w:p w:rsidR="009F5FFC" w:rsidRDefault="006575B2">
      <w:pPr>
        <w:pStyle w:val="a4"/>
        <w:numPr>
          <w:ilvl w:val="0"/>
          <w:numId w:val="8"/>
        </w:numPr>
        <w:tabs>
          <w:tab w:val="left" w:pos="930"/>
        </w:tabs>
        <w:ind w:left="930"/>
        <w:jc w:val="left"/>
        <w:rPr>
          <w:rFonts w:ascii="Symbol" w:hAnsi="Symbol"/>
          <w:sz w:val="28"/>
        </w:rPr>
      </w:pP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9F5FFC" w:rsidRDefault="006575B2">
      <w:pPr>
        <w:pStyle w:val="a4"/>
        <w:numPr>
          <w:ilvl w:val="0"/>
          <w:numId w:val="8"/>
        </w:numPr>
        <w:tabs>
          <w:tab w:val="left" w:pos="930"/>
        </w:tabs>
        <w:spacing w:line="342" w:lineRule="exact"/>
        <w:ind w:left="930"/>
        <w:jc w:val="left"/>
        <w:rPr>
          <w:rFonts w:ascii="Symbol" w:hAnsi="Symbol"/>
          <w:sz w:val="28"/>
        </w:rPr>
      </w:pPr>
      <w:r>
        <w:rPr>
          <w:sz w:val="28"/>
        </w:rPr>
        <w:t>неадекватно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оценивают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возможности;</w:t>
      </w:r>
    </w:p>
    <w:p w:rsidR="009F5FFC" w:rsidRDefault="006575B2">
      <w:pPr>
        <w:pStyle w:val="a4"/>
        <w:numPr>
          <w:ilvl w:val="0"/>
          <w:numId w:val="8"/>
        </w:numPr>
        <w:tabs>
          <w:tab w:val="left" w:pos="930"/>
        </w:tabs>
        <w:ind w:right="231" w:firstLine="566"/>
        <w:rPr>
          <w:rFonts w:ascii="Symbol" w:hAnsi="Symbol"/>
          <w:sz w:val="28"/>
        </w:rPr>
      </w:pP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слабую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роста.</w:t>
      </w:r>
    </w:p>
    <w:p w:rsidR="009F5FFC" w:rsidRDefault="006575B2">
      <w:pPr>
        <w:pStyle w:val="a3"/>
        <w:ind w:left="222" w:right="226" w:firstLine="566"/>
        <w:jc w:val="both"/>
      </w:pPr>
      <w:r>
        <w:t>Зачастую возникающие у молодого специалиста трудности связаны со</w:t>
      </w:r>
      <w:r>
        <w:rPr>
          <w:spacing w:val="1"/>
        </w:rPr>
        <w:t xml:space="preserve"> </w:t>
      </w:r>
      <w:r>
        <w:t>слабой методической подготовкой</w:t>
      </w:r>
      <w:r>
        <w:t>, недостаточным владением приемами 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низкой</w:t>
      </w:r>
      <w:r>
        <w:rPr>
          <w:spacing w:val="7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обучения.</w:t>
      </w:r>
    </w:p>
    <w:p w:rsidR="009F5FFC" w:rsidRDefault="006575B2">
      <w:pPr>
        <w:pStyle w:val="a3"/>
        <w:ind w:left="222" w:right="224" w:firstLine="566"/>
        <w:jc w:val="both"/>
      </w:pPr>
      <w:r>
        <w:t>Многие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из-за отсутствия системных знаний по семейному воспитанию,</w:t>
      </w:r>
      <w:r>
        <w:rPr>
          <w:spacing w:val="1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работе.</w:t>
      </w:r>
    </w:p>
    <w:p w:rsidR="009F5FFC" w:rsidRDefault="006575B2">
      <w:pPr>
        <w:pStyle w:val="a3"/>
        <w:ind w:left="222" w:right="223" w:firstLine="566"/>
        <w:jc w:val="both"/>
      </w:pPr>
      <w:r>
        <w:t>И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 психологического контакта с учащимися, как на уроке, так и во</w:t>
      </w:r>
      <w:r>
        <w:rPr>
          <w:spacing w:val="-6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</w:t>
      </w:r>
      <w:r>
        <w:t>аботе.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формировать</w:t>
      </w:r>
      <w:r>
        <w:rPr>
          <w:spacing w:val="7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классное</w:t>
      </w:r>
      <w:r>
        <w:rPr>
          <w:spacing w:val="-4"/>
        </w:rPr>
        <w:t xml:space="preserve"> </w:t>
      </w:r>
      <w:r>
        <w:t>руководство.</w:t>
      </w:r>
    </w:p>
    <w:p w:rsidR="009F5FFC" w:rsidRDefault="006575B2">
      <w:pPr>
        <w:pStyle w:val="a3"/>
        <w:ind w:left="222" w:right="231" w:firstLine="566"/>
        <w:jc w:val="both"/>
      </w:pPr>
      <w:r>
        <w:t>Сложности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 формирования познавательного интереса, а также дисциплины и</w:t>
      </w:r>
      <w:r>
        <w:rPr>
          <w:spacing w:val="1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на уроке,</w:t>
      </w:r>
      <w:r>
        <w:rPr>
          <w:spacing w:val="-3"/>
        </w:rPr>
        <w:t xml:space="preserve"> </w:t>
      </w:r>
      <w:r>
        <w:t>оформления школьной</w:t>
      </w:r>
      <w:r>
        <w:rPr>
          <w:spacing w:val="-1"/>
        </w:rPr>
        <w:t xml:space="preserve"> </w:t>
      </w:r>
      <w:r>
        <w:t>документации.</w:t>
      </w:r>
    </w:p>
    <w:p w:rsidR="009F5FFC" w:rsidRDefault="006575B2">
      <w:pPr>
        <w:pStyle w:val="a3"/>
        <w:ind w:left="222" w:right="224" w:firstLine="566"/>
        <w:jc w:val="both"/>
      </w:pPr>
      <w:r>
        <w:t>К сожалению, как показывает анализ ситуации в образовании, педагоги</w:t>
      </w:r>
      <w:r>
        <w:rPr>
          <w:spacing w:val="1"/>
        </w:rPr>
        <w:t xml:space="preserve"> </w:t>
      </w:r>
      <w:r>
        <w:t>(а особенно начинающие) не имеют достаточного уровня психологической 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огромн</w:t>
      </w:r>
      <w:r>
        <w:t>ый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действием.</w:t>
      </w:r>
    </w:p>
    <w:p w:rsidR="009F5FFC" w:rsidRDefault="006575B2">
      <w:pPr>
        <w:ind w:left="222" w:right="223" w:firstLine="566"/>
        <w:jc w:val="both"/>
        <w:rPr>
          <w:sz w:val="28"/>
        </w:rPr>
      </w:pP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точки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актуальность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со стажем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5 лет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обусловлена:</w:t>
      </w:r>
    </w:p>
    <w:p w:rsidR="009F5FFC" w:rsidRDefault="006575B2">
      <w:pPr>
        <w:pStyle w:val="a4"/>
        <w:numPr>
          <w:ilvl w:val="0"/>
          <w:numId w:val="7"/>
        </w:numPr>
        <w:tabs>
          <w:tab w:val="left" w:pos="993"/>
        </w:tabs>
        <w:ind w:right="228" w:firstLine="566"/>
        <w:rPr>
          <w:sz w:val="28"/>
        </w:rPr>
      </w:pPr>
      <w:r>
        <w:rPr>
          <w:sz w:val="28"/>
        </w:rPr>
        <w:t>необходимостью формирования активной профессиональной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(менторов,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коучей),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ориентаций,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 интересов;</w:t>
      </w:r>
    </w:p>
    <w:p w:rsidR="009F5FFC" w:rsidRDefault="009F5FFC">
      <w:pPr>
        <w:jc w:val="both"/>
        <w:rPr>
          <w:sz w:val="28"/>
        </w:r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spacing w:before="2"/>
        <w:rPr>
          <w:sz w:val="9"/>
        </w:rPr>
      </w:pPr>
    </w:p>
    <w:p w:rsidR="009F5FFC" w:rsidRDefault="006575B2">
      <w:pPr>
        <w:pStyle w:val="a4"/>
        <w:numPr>
          <w:ilvl w:val="0"/>
          <w:numId w:val="7"/>
        </w:numPr>
        <w:tabs>
          <w:tab w:val="left" w:pos="1062"/>
        </w:tabs>
        <w:spacing w:before="89"/>
        <w:ind w:right="228" w:firstLine="566"/>
        <w:rPr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9F5FFC" w:rsidRDefault="006575B2">
      <w:pPr>
        <w:pStyle w:val="a4"/>
        <w:numPr>
          <w:ilvl w:val="0"/>
          <w:numId w:val="7"/>
        </w:numPr>
        <w:tabs>
          <w:tab w:val="left" w:pos="1235"/>
        </w:tabs>
        <w:spacing w:before="1"/>
        <w:ind w:right="231" w:firstLine="566"/>
        <w:rPr>
          <w:sz w:val="28"/>
        </w:rPr>
      </w:pPr>
      <w:r>
        <w:rPr>
          <w:sz w:val="28"/>
        </w:rPr>
        <w:t>актуальностью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</w:t>
      </w:r>
      <w:r>
        <w:rPr>
          <w:sz w:val="28"/>
        </w:rPr>
        <w:t>нтовать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 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9F5FFC" w:rsidRDefault="006575B2">
      <w:pPr>
        <w:pStyle w:val="a3"/>
        <w:tabs>
          <w:tab w:val="left" w:pos="2755"/>
          <w:tab w:val="left" w:pos="5374"/>
          <w:tab w:val="left" w:pos="7552"/>
        </w:tabs>
        <w:ind w:left="222" w:right="226" w:firstLine="566"/>
        <w:jc w:val="both"/>
      </w:pPr>
      <w:r>
        <w:t>Очевидна</w:t>
      </w:r>
      <w:r>
        <w:tab/>
        <w:t>необходимость</w:t>
      </w:r>
      <w:r>
        <w:tab/>
        <w:t>специально</w:t>
      </w:r>
      <w:r>
        <w:tab/>
        <w:t>организованного</w:t>
      </w:r>
      <w:r>
        <w:rPr>
          <w:spacing w:val="-68"/>
        </w:rPr>
        <w:t xml:space="preserve"> </w:t>
      </w:r>
      <w:r>
        <w:t>профессионального педагогического пространства в Республике Коми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(менторов,</w:t>
      </w:r>
      <w:r>
        <w:rPr>
          <w:spacing w:val="1"/>
        </w:rPr>
        <w:t xml:space="preserve"> </w:t>
      </w:r>
      <w:r>
        <w:t>коучей),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Планируется организация комплекса ежегодных мероприятий, направленных</w:t>
      </w:r>
      <w:r>
        <w:rPr>
          <w:spacing w:val="-67"/>
        </w:rPr>
        <w:t xml:space="preserve"> </w:t>
      </w:r>
      <w:r>
        <w:t>на ад</w:t>
      </w:r>
      <w:r>
        <w:t>ресную методическую поддержку молодых педагогов со стажем работы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деятельность.</w:t>
      </w:r>
    </w:p>
    <w:p w:rsidR="009F5FFC" w:rsidRDefault="006575B2">
      <w:pPr>
        <w:pStyle w:val="a3"/>
        <w:spacing w:before="1"/>
        <w:ind w:left="222" w:right="226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реальной</w:t>
      </w:r>
      <w:r>
        <w:rPr>
          <w:spacing w:val="-6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тренингах, семинарах, конкурсах профессионального мастерства происходит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Данные</w:t>
      </w:r>
      <w:r>
        <w:rPr>
          <w:spacing w:val="-67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основой проекта.</w:t>
      </w:r>
    </w:p>
    <w:p w:rsidR="009F5FFC" w:rsidRDefault="006575B2">
      <w:pPr>
        <w:pStyle w:val="a3"/>
        <w:spacing w:before="1"/>
        <w:ind w:left="222" w:right="227" w:firstLine="566"/>
        <w:jc w:val="both"/>
      </w:pPr>
      <w:r>
        <w:rPr>
          <w:b/>
        </w:rPr>
        <w:t>Поэтому</w:t>
      </w:r>
      <w:r>
        <w:rPr>
          <w:b/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проекта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 педагогов, находящихся на стадии вхождения в педагогическую</w:t>
      </w:r>
      <w:r>
        <w:rPr>
          <w:spacing w:val="1"/>
        </w:rPr>
        <w:t xml:space="preserve"> </w:t>
      </w:r>
      <w:r>
        <w:t>профессию.</w:t>
      </w:r>
    </w:p>
    <w:p w:rsidR="009F5FFC" w:rsidRDefault="006575B2">
      <w:pPr>
        <w:pStyle w:val="Heading1"/>
        <w:spacing w:before="3" w:line="319" w:lineRule="exact"/>
        <w:ind w:left="788"/>
      </w:pPr>
      <w:r>
        <w:t>Задачи</w:t>
      </w:r>
      <w:r>
        <w:rPr>
          <w:spacing w:val="-3"/>
        </w:rPr>
        <w:t xml:space="preserve"> </w:t>
      </w:r>
      <w:r>
        <w:t>проекта:</w:t>
      </w:r>
    </w:p>
    <w:p w:rsidR="009F5FFC" w:rsidRDefault="006575B2">
      <w:pPr>
        <w:pStyle w:val="a4"/>
        <w:numPr>
          <w:ilvl w:val="0"/>
          <w:numId w:val="6"/>
        </w:numPr>
        <w:tabs>
          <w:tab w:val="left" w:pos="1638"/>
        </w:tabs>
        <w:ind w:right="225" w:firstLine="566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7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 адресной методической поддержки</w:t>
      </w:r>
      <w:r>
        <w:rPr>
          <w:sz w:val="28"/>
        </w:rPr>
        <w:t xml:space="preserve"> молодых педагогов, включающую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 формы развития профессиональных компетенций, в т.ч.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саморазвития.</w:t>
      </w:r>
    </w:p>
    <w:p w:rsidR="009F5FFC" w:rsidRDefault="006575B2">
      <w:pPr>
        <w:pStyle w:val="a4"/>
        <w:numPr>
          <w:ilvl w:val="0"/>
          <w:numId w:val="6"/>
        </w:numPr>
        <w:tabs>
          <w:tab w:val="left" w:pos="1638"/>
        </w:tabs>
        <w:ind w:right="225" w:firstLine="566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 процесса саморазвития и самореализации молодых 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</w:p>
    <w:p w:rsidR="009F5FFC" w:rsidRDefault="006575B2">
      <w:pPr>
        <w:pStyle w:val="a4"/>
        <w:numPr>
          <w:ilvl w:val="0"/>
          <w:numId w:val="6"/>
        </w:numPr>
        <w:tabs>
          <w:tab w:val="left" w:pos="1638"/>
        </w:tabs>
        <w:ind w:right="224" w:firstLine="566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</w:t>
      </w:r>
      <w:r>
        <w:rPr>
          <w:sz w:val="28"/>
        </w:rPr>
        <w:t>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и 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уроке.</w:t>
      </w:r>
    </w:p>
    <w:p w:rsidR="009F5FFC" w:rsidRDefault="006575B2">
      <w:pPr>
        <w:spacing w:before="8" w:line="237" w:lineRule="auto"/>
        <w:ind w:left="222" w:right="225" w:firstLine="707"/>
        <w:jc w:val="both"/>
        <w:rPr>
          <w:sz w:val="28"/>
        </w:rPr>
      </w:pPr>
      <w:r>
        <w:rPr>
          <w:b/>
          <w:sz w:val="28"/>
        </w:rPr>
        <w:t>В</w:t>
      </w:r>
      <w:r w:rsidR="00A96901" w:rsidRPr="00A96901">
        <w:rPr>
          <w:sz w:val="28"/>
        </w:rPr>
        <w:t xml:space="preserve"> </w:t>
      </w:r>
      <w:r w:rsidR="00A96901" w:rsidRPr="00A96901">
        <w:rPr>
          <w:b/>
          <w:sz w:val="28"/>
        </w:rPr>
        <w:t>МБОУ «СОШ №2 с.Гиляны»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накоплен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положительный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опыт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целенаправленной работы с данной категорией педагогических работников.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60"/>
          <w:sz w:val="28"/>
        </w:rPr>
        <w:t xml:space="preserve"> </w:t>
      </w:r>
      <w:r>
        <w:rPr>
          <w:sz w:val="28"/>
        </w:rPr>
        <w:t>три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  <w:r>
        <w:rPr>
          <w:spacing w:val="6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63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6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5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60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</w:p>
    <w:p w:rsidR="009F5FFC" w:rsidRDefault="009F5FFC">
      <w:pPr>
        <w:spacing w:line="237" w:lineRule="auto"/>
        <w:jc w:val="both"/>
        <w:rPr>
          <w:sz w:val="28"/>
        </w:r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spacing w:before="2"/>
        <w:rPr>
          <w:sz w:val="9"/>
        </w:rPr>
      </w:pPr>
    </w:p>
    <w:p w:rsidR="009F5FFC" w:rsidRDefault="006575B2">
      <w:pPr>
        <w:pStyle w:val="a3"/>
        <w:spacing w:before="89"/>
        <w:ind w:left="222" w:right="225"/>
        <w:jc w:val="both"/>
      </w:pPr>
      <w:r>
        <w:t>важности проблемы методического сопровождения молодых</w:t>
      </w:r>
      <w:r>
        <w:t xml:space="preserve"> педагогов. Так,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96901"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предпрофильных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«Призвание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Учитель»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спрос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(дети,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педагоги).</w:t>
      </w:r>
      <w:r>
        <w:rPr>
          <w:spacing w:val="1"/>
        </w:rPr>
        <w:t xml:space="preserve"> </w:t>
      </w:r>
    </w:p>
    <w:p w:rsidR="009F5FFC" w:rsidRDefault="006575B2">
      <w:pPr>
        <w:pStyle w:val="a3"/>
        <w:ind w:left="222" w:right="227" w:firstLine="566"/>
        <w:jc w:val="both"/>
      </w:pPr>
      <w:r>
        <w:rPr>
          <w:b/>
        </w:rPr>
        <w:t>Концептуальная</w:t>
      </w:r>
      <w:r>
        <w:rPr>
          <w:b/>
          <w:spacing w:val="1"/>
        </w:rPr>
        <w:t xml:space="preserve"> </w:t>
      </w:r>
      <w:r>
        <w:rPr>
          <w:b/>
        </w:rPr>
        <w:t>идея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</w:t>
      </w:r>
      <w:r>
        <w:t>олодых</w:t>
      </w:r>
      <w:r>
        <w:rPr>
          <w:spacing w:val="1"/>
        </w:rPr>
        <w:t xml:space="preserve"> </w:t>
      </w:r>
      <w:r>
        <w:t>педагогов на этапе вхождения в профессию, которое позволит развить их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</w:t>
      </w:r>
      <w:r>
        <w:t>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стандартов.</w:t>
      </w:r>
    </w:p>
    <w:p w:rsidR="009F5FFC" w:rsidRDefault="006575B2">
      <w:pPr>
        <w:pStyle w:val="Heading1"/>
        <w:spacing w:line="319" w:lineRule="exact"/>
        <w:ind w:left="788"/>
      </w:pPr>
      <w:r>
        <w:t>Концептуальные</w:t>
      </w:r>
      <w:r>
        <w:rPr>
          <w:spacing w:val="-3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проекта:</w:t>
      </w:r>
    </w:p>
    <w:p w:rsidR="009F5FFC" w:rsidRDefault="006575B2">
      <w:pPr>
        <w:pStyle w:val="a4"/>
        <w:numPr>
          <w:ilvl w:val="0"/>
          <w:numId w:val="5"/>
        </w:numPr>
        <w:tabs>
          <w:tab w:val="left" w:pos="1271"/>
        </w:tabs>
        <w:ind w:right="228" w:firstLine="566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со стажем работы не более 5 лет 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педагогической деятельности.</w:t>
      </w:r>
    </w:p>
    <w:p w:rsidR="009F5FFC" w:rsidRDefault="006575B2">
      <w:pPr>
        <w:pStyle w:val="a4"/>
        <w:numPr>
          <w:ilvl w:val="0"/>
          <w:numId w:val="5"/>
        </w:numPr>
        <w:tabs>
          <w:tab w:val="left" w:pos="1203"/>
        </w:tabs>
        <w:ind w:right="226" w:firstLine="566"/>
        <w:jc w:val="both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мастерства молодых педагогов, и формирование профессиональной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</w:p>
    <w:p w:rsidR="009F5FFC" w:rsidRDefault="006575B2">
      <w:pPr>
        <w:pStyle w:val="a4"/>
        <w:numPr>
          <w:ilvl w:val="0"/>
          <w:numId w:val="5"/>
        </w:numPr>
        <w:tabs>
          <w:tab w:val="left" w:pos="1184"/>
        </w:tabs>
        <w:ind w:right="227" w:firstLine="566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 потенциала.</w:t>
      </w:r>
    </w:p>
    <w:p w:rsidR="009F5FFC" w:rsidRDefault="009F5FFC">
      <w:pPr>
        <w:jc w:val="both"/>
        <w:rPr>
          <w:sz w:val="28"/>
        </w:r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spacing w:before="7"/>
        <w:rPr>
          <w:sz w:val="9"/>
        </w:rPr>
      </w:pPr>
    </w:p>
    <w:p w:rsidR="009F5FFC" w:rsidRDefault="006575B2" w:rsidP="00A96901">
      <w:pPr>
        <w:pStyle w:val="Heading1"/>
        <w:tabs>
          <w:tab w:val="left" w:pos="1590"/>
        </w:tabs>
        <w:spacing w:before="89" w:line="242" w:lineRule="auto"/>
        <w:ind w:left="0" w:right="226"/>
        <w:jc w:val="left"/>
      </w:pPr>
      <w:r>
        <w:t>Описание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проекта</w:t>
      </w:r>
    </w:p>
    <w:p w:rsidR="009F5FFC" w:rsidRDefault="006575B2">
      <w:pPr>
        <w:pStyle w:val="a4"/>
        <w:numPr>
          <w:ilvl w:val="2"/>
          <w:numId w:val="4"/>
        </w:numPr>
        <w:tabs>
          <w:tab w:val="left" w:pos="1490"/>
        </w:tabs>
        <w:spacing w:line="315" w:lineRule="exact"/>
        <w:ind w:hanging="702"/>
        <w:rPr>
          <w:b/>
          <w:sz w:val="28"/>
        </w:rPr>
      </w:pPr>
      <w:r>
        <w:rPr>
          <w:b/>
          <w:sz w:val="28"/>
        </w:rPr>
        <w:t>Организационная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проекта.</w:t>
      </w:r>
    </w:p>
    <w:p w:rsidR="009F5FFC" w:rsidRDefault="006575B2">
      <w:pPr>
        <w:pStyle w:val="a3"/>
        <w:ind w:left="222" w:right="220" w:firstLine="566"/>
        <w:jc w:val="both"/>
      </w:pPr>
      <w:r>
        <w:t xml:space="preserve">Модель проекта </w:t>
      </w:r>
      <w:r>
        <w:rPr>
          <w:b/>
        </w:rPr>
        <w:t>адресной методической поддержки педагогических</w:t>
      </w:r>
      <w:r>
        <w:rPr>
          <w:b/>
          <w:spacing w:val="1"/>
        </w:rPr>
        <w:t xml:space="preserve"> </w:t>
      </w:r>
      <w:r>
        <w:rPr>
          <w:b/>
        </w:rPr>
        <w:t>работников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стажем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более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«Молодые</w:t>
      </w:r>
      <w:r>
        <w:rPr>
          <w:b/>
          <w:spacing w:val="1"/>
        </w:rPr>
        <w:t xml:space="preserve"> </w:t>
      </w:r>
      <w:r>
        <w:rPr>
          <w:b/>
        </w:rPr>
        <w:t>педагоги»</w:t>
      </w:r>
      <w:r>
        <w:rPr>
          <w:b/>
          <w:spacing w:val="1"/>
        </w:rPr>
        <w:t xml:space="preserve"> </w:t>
      </w:r>
      <w:r>
        <w:t>основана на партнерских взаимоотношениях образовательных организаций.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71"/>
        </w:rPr>
        <w:t xml:space="preserve"> </w:t>
      </w:r>
      <w:r>
        <w:t>последовательную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участником проекта закрепляется наставник, который участвует в выявлении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консультирует педагога в рамках проект</w:t>
      </w:r>
      <w:r>
        <w:t xml:space="preserve">а. </w:t>
      </w:r>
    </w:p>
    <w:p w:rsidR="009F5FFC" w:rsidRDefault="006575B2">
      <w:pPr>
        <w:pStyle w:val="a3"/>
        <w:ind w:left="222" w:right="225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</w:t>
      </w:r>
      <w:r>
        <w:t>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 в тренингах, семинарах, конкурсах профессионального мастерства</w:t>
      </w:r>
      <w:r>
        <w:rPr>
          <w:spacing w:val="1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педагога.</w:t>
      </w:r>
    </w:p>
    <w:p w:rsidR="009F5FFC" w:rsidRDefault="006575B2">
      <w:pPr>
        <w:pStyle w:val="a3"/>
        <w:ind w:left="222" w:right="227" w:firstLine="707"/>
        <w:jc w:val="both"/>
      </w:pPr>
      <w:r>
        <w:t>Данные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являются основой</w:t>
      </w:r>
      <w:r>
        <w:rPr>
          <w:spacing w:val="-1"/>
        </w:rPr>
        <w:t xml:space="preserve"> </w:t>
      </w:r>
      <w:r>
        <w:t>проекта.</w:t>
      </w:r>
    </w:p>
    <w:p w:rsidR="009F5FFC" w:rsidRDefault="009F5FFC">
      <w:pPr>
        <w:pStyle w:val="a3"/>
        <w:spacing w:before="4"/>
      </w:pPr>
    </w:p>
    <w:p w:rsidR="009F5FFC" w:rsidRDefault="006575B2">
      <w:pPr>
        <w:pStyle w:val="Heading1"/>
        <w:ind w:left="930"/>
        <w:jc w:val="left"/>
      </w:pPr>
      <w:r>
        <w:t>Модель</w:t>
      </w:r>
      <w:r>
        <w:rPr>
          <w:spacing w:val="-3"/>
        </w:rPr>
        <w:t xml:space="preserve"> </w:t>
      </w:r>
      <w:r>
        <w:t>адресной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</w:t>
      </w:r>
    </w:p>
    <w:p w:rsidR="009F5FFC" w:rsidRDefault="009F5FFC">
      <w:pPr>
        <w:pStyle w:val="a3"/>
        <w:rPr>
          <w:b/>
          <w:sz w:val="20"/>
        </w:rPr>
      </w:pPr>
    </w:p>
    <w:p w:rsidR="009F5FFC" w:rsidRDefault="009F5FFC">
      <w:pPr>
        <w:pStyle w:val="a3"/>
        <w:rPr>
          <w:b/>
          <w:sz w:val="20"/>
        </w:rPr>
      </w:pPr>
    </w:p>
    <w:p w:rsidR="009F5FFC" w:rsidRDefault="009F5FFC">
      <w:pPr>
        <w:pStyle w:val="a3"/>
        <w:rPr>
          <w:b/>
          <w:sz w:val="29"/>
        </w:rPr>
      </w:pPr>
    </w:p>
    <w:p w:rsidR="009F5FFC" w:rsidRDefault="009F5FFC">
      <w:pPr>
        <w:spacing w:before="77" w:line="216" w:lineRule="auto"/>
        <w:ind w:left="3318" w:right="5068"/>
        <w:jc w:val="center"/>
        <w:rPr>
          <w:rFonts w:ascii="Calibri" w:hAnsi="Calibri"/>
        </w:rPr>
      </w:pPr>
      <w:r w:rsidRPr="009F5FFC">
        <w:pict>
          <v:polyline id="_x0000_s2065" style="position:absolute;left:0;text-align:left;z-index:-16020992;mso-position-horizontal-relative:page" points="516pt,7.35pt,518.55pt,4.7pt,521.45pt,2.6pt,524.6pt,1pt,527.9pt,-.1pt,531.35pt,-.65pt,534.8pt,-.7pt,538.25pt,-.2pt,541.65pt,.85pt,544.85pt,2.4pt,547.85pt,4.55pt,550pt,6.6pt,550.65pt,7.35pt" coordorigin="5160,-7" coordsize="693,161" filled="f" strokecolor="#467aa9" strokeweight="1pt">
            <v:path arrowok="t"/>
            <w10:wrap anchorx="page"/>
          </v:polyline>
        </w:pict>
      </w:r>
      <w:r w:rsidRPr="009F5FFC">
        <w:pict>
          <v:polyline id="_x0000_s2064" style="position:absolute;left:0;text-align:left;z-index:-16020480;mso-position-horizontal-relative:page" points="550.65pt,73.5pt,548.05pt,76.15pt,545.15pt,78.25pt,542.05pt,79.85pt,538.7pt,80.95pt,535.3pt,81.5pt,531.8pt,81.55pt,528.35pt,81.05pt,525pt,80pt,521.8pt,78.45pt,518.8pt,76.3pt,516.65pt,74.25pt,516pt,73.5pt" coordorigin="5160,735" coordsize="693,161" filled="f" strokecolor="#467aa9" strokeweight="1pt">
            <v:path arrowok="t"/>
            <w10:wrap anchorx="page"/>
          </v:polyline>
        </w:pict>
      </w:r>
      <w:r w:rsidRPr="009F5FFC">
        <w:pict>
          <v:polyline id="_x0000_s2063" style="position:absolute;left:0;text-align:left;z-index:-16018944;mso-position-horizontal-relative:page" points="389pt,134.5pt,391.9pt,132.3pt,395.1pt,130.5pt,398.5pt,129.15pt,402pt,128.25pt,405.65pt,127.75pt,409.3pt,127.7pt,412.95pt,128.1pt,416.5pt,128.95pt,419.95pt,130.2pt,423.15pt,131.95pt,426.15pt,134.1pt,426.45pt,134.35pt,426.6pt,134.5pt" coordorigin="3890,1277" coordsize="753,137" filled="f" strokecolor="#467aa9" strokeweight="1pt">
            <v:path arrowok="t"/>
            <w10:wrap anchorx="page"/>
          </v:polyline>
        </w:pict>
      </w:r>
      <w:r w:rsidRPr="009F5FFC">
        <w:pict>
          <v:shape id="_x0000_s2062" style="position:absolute;left:0;text-align:left;margin-left:312.6pt;margin-top:63.85pt;width:36.55pt;height:8.6pt;z-index:-16017920;mso-position-horizontal-relative:page" coordorigin="6252,1277" coordsize="731,172" o:spt="100" adj="0,,0" path="m6254,1438r52,-52l6364,1343r63,-32l6493,1290r68,-12l6631,1277r69,10l6767,1308r64,32l6891,1382r15,13l6920,1409r14,14l6947,1438t-695,11l6304,1397r57,-43l6424,1322r66,-21l6559,1289r69,-1l6697,1298r68,21l6829,1351r60,42l6904,1406r14,14l6932,1434r13,15m6284,1448r53,-52l6396,1354r63,-32l6527,1301r69,-11l6667,1290r70,11l6805,1322r65,32l6931,1397r14,12l6958,1421r12,13l6983,1448e" filled="f" strokecolor="#467aa9" strokeweight="1pt">
            <v:stroke joinstyle="round"/>
            <v:formulas/>
            <v:path arrowok="t" o:connecttype="segments"/>
            <w10:wrap anchorx="page"/>
          </v:shape>
        </w:pict>
      </w:r>
      <w:r w:rsidR="006575B2">
        <w:rPr>
          <w:rFonts w:ascii="Calibri" w:hAnsi="Calibri"/>
        </w:rPr>
        <w:t>Цель адресной</w:t>
      </w:r>
      <w:r w:rsidR="006575B2">
        <w:rPr>
          <w:rFonts w:ascii="Calibri" w:hAnsi="Calibri"/>
          <w:spacing w:val="-47"/>
        </w:rPr>
        <w:t xml:space="preserve"> </w:t>
      </w:r>
      <w:r w:rsidR="006575B2">
        <w:rPr>
          <w:rFonts w:ascii="Calibri" w:hAnsi="Calibri"/>
        </w:rPr>
        <w:t>методической</w:t>
      </w:r>
      <w:r w:rsidR="006575B2">
        <w:rPr>
          <w:rFonts w:ascii="Calibri" w:hAnsi="Calibri"/>
          <w:spacing w:val="1"/>
        </w:rPr>
        <w:t xml:space="preserve"> </w:t>
      </w:r>
      <w:r w:rsidR="006575B2">
        <w:rPr>
          <w:rFonts w:ascii="Calibri" w:hAnsi="Calibri"/>
        </w:rPr>
        <w:t>поддержки</w:t>
      </w:r>
    </w:p>
    <w:p w:rsidR="009F5FFC" w:rsidRDefault="009F5FFC">
      <w:pPr>
        <w:pStyle w:val="a3"/>
        <w:spacing w:before="11"/>
        <w:rPr>
          <w:rFonts w:ascii="Calibri"/>
          <w:sz w:val="5"/>
        </w:rPr>
      </w:pPr>
    </w:p>
    <w:tbl>
      <w:tblPr>
        <w:tblStyle w:val="TableNormal"/>
        <w:tblW w:w="0" w:type="auto"/>
        <w:tblInd w:w="1847" w:type="dxa"/>
        <w:tblBorders>
          <w:top w:val="single" w:sz="8" w:space="0" w:color="467AA9"/>
          <w:left w:val="single" w:sz="8" w:space="0" w:color="467AA9"/>
          <w:bottom w:val="single" w:sz="8" w:space="0" w:color="467AA9"/>
          <w:right w:val="single" w:sz="8" w:space="0" w:color="467AA9"/>
          <w:insideH w:val="single" w:sz="8" w:space="0" w:color="467AA9"/>
          <w:insideV w:val="single" w:sz="8" w:space="0" w:color="467AA9"/>
        </w:tblBorders>
        <w:tblLayout w:type="fixed"/>
        <w:tblLook w:val="01E0"/>
      </w:tblPr>
      <w:tblGrid>
        <w:gridCol w:w="2189"/>
        <w:gridCol w:w="2189"/>
      </w:tblGrid>
      <w:tr w:rsidR="009F5FFC">
        <w:trPr>
          <w:trHeight w:val="1464"/>
        </w:trPr>
        <w:tc>
          <w:tcPr>
            <w:tcW w:w="2189" w:type="dxa"/>
            <w:tcBorders>
              <w:top w:val="nil"/>
              <w:left w:val="nil"/>
              <w:right w:val="single" w:sz="12" w:space="0" w:color="467AA9"/>
            </w:tcBorders>
          </w:tcPr>
          <w:p w:rsidR="009F5FFC" w:rsidRDefault="009F5FFC">
            <w:pPr>
              <w:pStyle w:val="TableParagraph"/>
              <w:ind w:left="0"/>
              <w:rPr>
                <w:rFonts w:ascii="Calibri"/>
              </w:rPr>
            </w:pPr>
          </w:p>
          <w:p w:rsidR="009F5FFC" w:rsidRDefault="009F5FFC">
            <w:pPr>
              <w:pStyle w:val="TableParagraph"/>
              <w:spacing w:before="3"/>
              <w:ind w:left="0"/>
              <w:rPr>
                <w:rFonts w:ascii="Calibri"/>
                <w:sz w:val="16"/>
              </w:rPr>
            </w:pPr>
          </w:p>
          <w:p w:rsidR="009F5FFC" w:rsidRDefault="006575B2">
            <w:pPr>
              <w:pStyle w:val="TableParagraph"/>
              <w:spacing w:line="255" w:lineRule="exact"/>
              <w:ind w:left="47" w:right="3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Формы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развития</w:t>
            </w:r>
          </w:p>
          <w:p w:rsidR="009F5FFC" w:rsidRDefault="006575B2">
            <w:pPr>
              <w:pStyle w:val="TableParagraph"/>
              <w:spacing w:before="8" w:line="216" w:lineRule="auto"/>
              <w:ind w:left="50" w:right="3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профессиональных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компетенций</w:t>
            </w:r>
          </w:p>
        </w:tc>
        <w:tc>
          <w:tcPr>
            <w:tcW w:w="2189" w:type="dxa"/>
            <w:tcBorders>
              <w:top w:val="nil"/>
              <w:left w:val="single" w:sz="12" w:space="0" w:color="467AA9"/>
              <w:right w:val="nil"/>
            </w:tcBorders>
          </w:tcPr>
          <w:p w:rsidR="009F5FFC" w:rsidRDefault="009F5FFC">
            <w:pPr>
              <w:pStyle w:val="TableParagraph"/>
              <w:ind w:left="0"/>
              <w:rPr>
                <w:rFonts w:ascii="Calibri"/>
              </w:rPr>
            </w:pPr>
          </w:p>
          <w:p w:rsidR="009F5FFC" w:rsidRDefault="009F5FFC">
            <w:pPr>
              <w:pStyle w:val="TableParagraph"/>
              <w:spacing w:before="11"/>
              <w:ind w:left="0"/>
              <w:rPr>
                <w:rFonts w:ascii="Calibri"/>
                <w:sz w:val="18"/>
              </w:rPr>
            </w:pPr>
          </w:p>
          <w:p w:rsidR="009F5FFC" w:rsidRDefault="006575B2">
            <w:pPr>
              <w:pStyle w:val="TableParagraph"/>
              <w:spacing w:line="216" w:lineRule="auto"/>
              <w:ind w:left="216" w:right="126" w:firstLine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Формы развития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профессиональных</w:t>
            </w:r>
          </w:p>
          <w:p w:rsidR="009F5FFC" w:rsidRDefault="006575B2">
            <w:pPr>
              <w:pStyle w:val="TableParagraph"/>
              <w:spacing w:line="249" w:lineRule="exact"/>
              <w:ind w:left="4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компетенций</w:t>
            </w:r>
          </w:p>
        </w:tc>
      </w:tr>
      <w:tr w:rsidR="009F5FFC">
        <w:trPr>
          <w:trHeight w:val="179"/>
        </w:trPr>
        <w:tc>
          <w:tcPr>
            <w:tcW w:w="2189" w:type="dxa"/>
            <w:tcBorders>
              <w:bottom w:val="nil"/>
              <w:right w:val="single" w:sz="12" w:space="0" w:color="467AA9"/>
            </w:tcBorders>
          </w:tcPr>
          <w:p w:rsidR="009F5FFC" w:rsidRDefault="009F5FF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89" w:type="dxa"/>
            <w:tcBorders>
              <w:left w:val="single" w:sz="12" w:space="0" w:color="467AA9"/>
              <w:bottom w:val="nil"/>
            </w:tcBorders>
          </w:tcPr>
          <w:p w:rsidR="009F5FFC" w:rsidRDefault="009F5FFC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9F5FFC" w:rsidRDefault="009F5FFC">
      <w:pPr>
        <w:rPr>
          <w:sz w:val="12"/>
        </w:r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spacing w:line="180" w:lineRule="exact"/>
        <w:ind w:left="1480"/>
        <w:rPr>
          <w:rFonts w:ascii="Calibri"/>
          <w:sz w:val="18"/>
        </w:rPr>
      </w:pPr>
      <w:r w:rsidRPr="009F5FFC">
        <w:rPr>
          <w:rFonts w:ascii="Calibri"/>
          <w:position w:val="-3"/>
          <w:sz w:val="18"/>
        </w:rPr>
      </w:r>
      <w:r w:rsidRPr="009F5FFC">
        <w:rPr>
          <w:rFonts w:ascii="Calibri"/>
          <w:position w:val="-3"/>
          <w:sz w:val="18"/>
        </w:rPr>
        <w:pict>
          <v:group id="_x0000_s2060" style="width:35.65pt;height:9.05pt;mso-position-horizontal-relative:char;mso-position-vertical-relative:line" coordsize="713,181">
            <v:shape id="_x0000_s2061" style="position:absolute;left:10;top:10;width:693;height:161" coordorigin="10,10" coordsize="693,161" path="m10,171l62,118,120,76,182,44,249,22,317,11r70,-1l456,20r67,21l587,72r60,43l690,156r13,15e" filled="f" strokecolor="#467aa9" strokeweight="1pt">
              <v:path arrowok="t"/>
            </v:shape>
            <w10:wrap type="none"/>
            <w10:anchorlock/>
          </v:group>
        </w:pict>
      </w:r>
    </w:p>
    <w:p w:rsidR="009F5FFC" w:rsidRDefault="009F5FFC">
      <w:pPr>
        <w:spacing w:before="18" w:line="255" w:lineRule="exact"/>
        <w:ind w:left="1425" w:right="254"/>
        <w:jc w:val="center"/>
        <w:rPr>
          <w:rFonts w:ascii="Calibri" w:hAnsi="Calibri"/>
        </w:rPr>
      </w:pPr>
      <w:r w:rsidRPr="009F5FFC">
        <w:pict>
          <v:shape id="_x0000_s2059" style="position:absolute;left:0;text-align:left;margin-left:312.6pt;margin-top:-35.45pt;width:36.55pt;height:8.65pt;z-index:-16017408;mso-position-horizontal-relative:page" coordorigin="6252,-709" coordsize="731,173" o:spt="100" adj="0,,0" path="m6947,-709r-51,52l6838,-614r-63,32l6709,-560r-69,11l6571,-548r-69,-10l6434,-579r-64,-32l6310,-653r-15,-13l6281,-680r-14,-14l6254,-709t691,11l6893,-646r-58,43l6773,-571r-67,21l6638,-538r-70,1l6499,-547r-67,-21l6368,-600r-60,-42l6293,-655r-15,-14l6265,-683r-13,-15m6983,-694r-53,52l6871,-600r-64,31l6739,-547r-69,11l6599,-536r-70,-11l6461,-568r-65,-32l6336,-643r-14,-12l6309,-667r-13,-14l6284,-694e" filled="f" strokecolor="#467aa9" strokeweight="1pt">
            <v:stroke joinstyle="round"/>
            <v:formulas/>
            <v:path arrowok="t" o:connecttype="segments"/>
            <w10:wrap anchorx="page"/>
          </v:shape>
        </w:pict>
      </w:r>
      <w:r w:rsidR="006575B2">
        <w:rPr>
          <w:rFonts w:ascii="Calibri" w:hAnsi="Calibri"/>
        </w:rPr>
        <w:t>Работа</w:t>
      </w:r>
      <w:r w:rsidR="006575B2">
        <w:rPr>
          <w:rFonts w:ascii="Calibri" w:hAnsi="Calibri"/>
          <w:spacing w:val="-4"/>
        </w:rPr>
        <w:t xml:space="preserve"> </w:t>
      </w:r>
      <w:r w:rsidR="006575B2">
        <w:rPr>
          <w:rFonts w:ascii="Calibri" w:hAnsi="Calibri"/>
        </w:rPr>
        <w:t>с</w:t>
      </w:r>
    </w:p>
    <w:p w:rsidR="009F5FFC" w:rsidRDefault="006575B2">
      <w:pPr>
        <w:spacing w:line="255" w:lineRule="exact"/>
        <w:ind w:left="1172"/>
        <w:jc w:val="center"/>
        <w:rPr>
          <w:rFonts w:ascii="Calibri" w:hAnsi="Calibri"/>
        </w:rPr>
      </w:pPr>
      <w:r>
        <w:rPr>
          <w:rFonts w:ascii="Calibri" w:hAnsi="Calibri"/>
        </w:rPr>
        <w:t>наставниками</w:t>
      </w:r>
    </w:p>
    <w:p w:rsidR="009F5FFC" w:rsidRDefault="009F5FFC">
      <w:pPr>
        <w:pStyle w:val="a3"/>
        <w:rPr>
          <w:rFonts w:ascii="Calibri"/>
          <w:sz w:val="3"/>
        </w:rPr>
      </w:pPr>
    </w:p>
    <w:p w:rsidR="009F5FFC" w:rsidRDefault="009F5FFC">
      <w:pPr>
        <w:pStyle w:val="a3"/>
        <w:spacing w:line="180" w:lineRule="exact"/>
        <w:ind w:left="1480"/>
        <w:rPr>
          <w:rFonts w:ascii="Calibri"/>
          <w:sz w:val="18"/>
        </w:rPr>
      </w:pPr>
      <w:r w:rsidRPr="009F5FFC">
        <w:rPr>
          <w:rFonts w:ascii="Calibri"/>
          <w:position w:val="-3"/>
          <w:sz w:val="18"/>
        </w:rPr>
      </w:r>
      <w:r w:rsidRPr="009F5FFC">
        <w:rPr>
          <w:rFonts w:ascii="Calibri"/>
          <w:position w:val="-3"/>
          <w:sz w:val="18"/>
        </w:rPr>
        <w:pict>
          <v:group id="_x0000_s2057" style="width:35.65pt;height:9.05pt;mso-position-horizontal-relative:char;mso-position-vertical-relative:line" coordsize="713,181">
            <v:shape id="_x0000_s2058" style="position:absolute;left:10;top:10;width:693;height:161" coordorigin="10,10" coordsize="693,161" path="m703,10l651,62r-58,43l531,137r-67,22l396,170r-69,1l257,161,190,140,126,108,66,66,23,25,10,10e" filled="f" strokecolor="#467aa9" strokeweight="1pt">
              <v:path arrowok="t"/>
            </v:shape>
            <w10:wrap type="none"/>
            <w10:anchorlock/>
          </v:group>
        </w:pict>
      </w:r>
    </w:p>
    <w:p w:rsidR="009F5FFC" w:rsidRDefault="006575B2">
      <w:pPr>
        <w:spacing w:line="212" w:lineRule="exact"/>
        <w:ind w:left="664"/>
        <w:jc w:val="center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1"/>
        </w:rPr>
        <w:t>Получение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опыта</w:t>
      </w:r>
    </w:p>
    <w:p w:rsidR="009F5FFC" w:rsidRDefault="009F5FFC">
      <w:pPr>
        <w:spacing w:before="8" w:line="216" w:lineRule="auto"/>
        <w:ind w:left="774" w:right="112"/>
        <w:jc w:val="center"/>
        <w:rPr>
          <w:rFonts w:ascii="Calibri" w:hAnsi="Calibri"/>
        </w:rPr>
      </w:pPr>
      <w:r w:rsidRPr="009F5FFC">
        <w:pict>
          <v:polyline id="_x0000_s2056" style="position:absolute;left:0;text-align:left;z-index:-16019968;mso-position-horizontal-relative:page" points="516pt,-11.75pt,518.55pt,-14.4pt,521.45pt,-16.5pt,524.6pt,-18.1pt,527.9pt,-19.2pt,531.35pt,-19.75pt,534.8pt,-19.8pt,538.25pt,-19.3pt,541.65pt,-18.25pt,544.85pt,-16.7pt,547.85pt,-14.55pt,550pt,-12.5pt,550.65pt,-11.75pt" coordorigin="5160,-198" coordsize="693,161" filled="f" strokecolor="#467aa9" strokeweight="1pt">
            <v:path arrowok="t"/>
            <w10:wrap anchorx="page"/>
          </v:polyline>
        </w:pict>
      </w:r>
      <w:r w:rsidRPr="009F5FFC">
        <w:pict>
          <v:polyline id="_x0000_s2055" style="position:absolute;left:0;text-align:left;z-index:-16019456;mso-position-horizontal-relative:page" points="550.65pt,54.4pt,548.05pt,57.05pt,545.15pt,59.15pt,542.05pt,60.75pt,538.7pt,61.85pt,535.3pt,62.4pt,531.8pt,62.45pt,528.35pt,61.95pt,525pt,60.9pt,521.8pt,59.35pt,518.8pt,57.2pt,516.65pt,55.15pt,516pt,54.4pt" coordorigin="5160,544" coordsize="693,161" filled="f" strokecolor="#467aa9" strokeweight="1pt">
            <v:path arrowok="t"/>
            <w10:wrap anchorx="page"/>
          </v:polyline>
        </w:pict>
      </w:r>
      <w:r w:rsidR="006575B2">
        <w:rPr>
          <w:rFonts w:ascii="Calibri" w:hAnsi="Calibri"/>
        </w:rPr>
        <w:t>представления</w:t>
      </w:r>
      <w:r w:rsidR="006575B2">
        <w:rPr>
          <w:rFonts w:ascii="Calibri" w:hAnsi="Calibri"/>
          <w:spacing w:val="-47"/>
        </w:rPr>
        <w:t xml:space="preserve"> </w:t>
      </w:r>
      <w:r w:rsidR="006575B2">
        <w:rPr>
          <w:rFonts w:ascii="Calibri" w:hAnsi="Calibri"/>
        </w:rPr>
        <w:t>собственных</w:t>
      </w:r>
      <w:r w:rsidR="006575B2">
        <w:rPr>
          <w:rFonts w:ascii="Calibri" w:hAnsi="Calibri"/>
          <w:spacing w:val="1"/>
        </w:rPr>
        <w:t xml:space="preserve"> </w:t>
      </w:r>
      <w:r w:rsidR="006575B2">
        <w:rPr>
          <w:rFonts w:ascii="Calibri" w:hAnsi="Calibri"/>
        </w:rPr>
        <w:t>результатов</w:t>
      </w:r>
    </w:p>
    <w:p w:rsidR="009F5FFC" w:rsidRDefault="006575B2">
      <w:pPr>
        <w:pStyle w:val="a3"/>
        <w:spacing w:line="180" w:lineRule="exact"/>
        <w:ind w:left="969"/>
        <w:rPr>
          <w:rFonts w:ascii="Calibri"/>
          <w:sz w:val="18"/>
        </w:rPr>
      </w:pPr>
      <w:r>
        <w:br w:type="column"/>
      </w:r>
      <w:r w:rsidR="009F5FFC" w:rsidRPr="009F5FFC">
        <w:rPr>
          <w:rFonts w:ascii="Calibri"/>
          <w:position w:val="-3"/>
          <w:sz w:val="18"/>
        </w:rPr>
      </w:r>
      <w:r w:rsidR="009F5FFC" w:rsidRPr="009F5FFC">
        <w:rPr>
          <w:rFonts w:ascii="Calibri"/>
          <w:position w:val="-3"/>
          <w:sz w:val="18"/>
        </w:rPr>
        <w:pict>
          <v:group id="_x0000_s2053" style="width:35.65pt;height:9.05pt;mso-position-horizontal-relative:char;mso-position-vertical-relative:line" coordsize="713,181">
            <v:shape id="_x0000_s2054" style="position:absolute;left:10;top:10;width:693;height:161" coordorigin="10,10" coordsize="693,161" path="m10,171l62,118,120,76,182,44,249,22,317,11r69,-1l456,20r67,21l587,72r60,43l690,156r13,15e" filled="f" strokecolor="#467aa9" strokeweight="1pt">
              <v:path arrowok="t"/>
            </v:shape>
            <w10:wrap type="none"/>
            <w10:anchorlock/>
          </v:group>
        </w:pict>
      </w:r>
    </w:p>
    <w:p w:rsidR="009F5FFC" w:rsidRDefault="009F5FFC">
      <w:pPr>
        <w:spacing w:before="39" w:line="216" w:lineRule="auto"/>
        <w:ind w:left="851" w:right="3102" w:firstLine="33"/>
        <w:rPr>
          <w:rFonts w:ascii="Calibri" w:hAnsi="Calibri"/>
        </w:rPr>
      </w:pPr>
      <w:r w:rsidRPr="009F5FFC">
        <w:pict>
          <v:polyline id="_x0000_s2052" style="position:absolute;left:0;text-align:left;z-index:-16018432;mso-position-horizontal-relative:page" points="426.6pt,-68.4pt,423.7pt,-66.2pt,420.55pt,-64.4pt,417.15pt,-63.05pt,413.6pt,-62.1pt,410pt,-61.65pt,406.35pt,-61.6pt,402.7pt,-62pt,399.15pt,-62.85pt,395.7pt,-64.1pt,392.5pt,-65.85pt,389.5pt,-68pt,389.15pt,-68.25pt,389pt,-68.4pt" coordorigin="3890,-684" coordsize="753,137" filled="f" strokecolor="#467aa9" strokeweight="1pt">
            <v:path arrowok="t"/>
            <w10:wrap anchorx="page"/>
          </v:polyline>
        </w:pict>
      </w:r>
      <w:r w:rsidR="006575B2">
        <w:rPr>
          <w:rFonts w:ascii="Calibri" w:hAnsi="Calibri"/>
        </w:rPr>
        <w:t>Участие в</w:t>
      </w:r>
      <w:r w:rsidR="006575B2">
        <w:rPr>
          <w:rFonts w:ascii="Calibri" w:hAnsi="Calibri"/>
          <w:spacing w:val="-47"/>
        </w:rPr>
        <w:t xml:space="preserve"> </w:t>
      </w:r>
      <w:r w:rsidR="006575B2">
        <w:rPr>
          <w:rFonts w:ascii="Calibri" w:hAnsi="Calibri"/>
        </w:rPr>
        <w:t>конкурсах</w:t>
      </w:r>
    </w:p>
    <w:p w:rsidR="009F5FFC" w:rsidRDefault="009F5FFC">
      <w:pPr>
        <w:pStyle w:val="a3"/>
        <w:spacing w:before="6"/>
        <w:rPr>
          <w:rFonts w:ascii="Calibri"/>
          <w:sz w:val="3"/>
        </w:rPr>
      </w:pPr>
    </w:p>
    <w:p w:rsidR="009F5FFC" w:rsidRDefault="009F5FFC">
      <w:pPr>
        <w:pStyle w:val="a3"/>
        <w:spacing w:line="180" w:lineRule="exact"/>
        <w:ind w:left="969"/>
        <w:rPr>
          <w:rFonts w:ascii="Calibri"/>
          <w:sz w:val="18"/>
        </w:rPr>
      </w:pPr>
      <w:r w:rsidRPr="009F5FFC">
        <w:rPr>
          <w:rFonts w:ascii="Calibri"/>
          <w:position w:val="-3"/>
          <w:sz w:val="18"/>
        </w:rPr>
      </w:r>
      <w:r w:rsidRPr="009F5FFC">
        <w:rPr>
          <w:rFonts w:ascii="Calibri"/>
          <w:position w:val="-3"/>
          <w:sz w:val="18"/>
        </w:rPr>
        <w:pict>
          <v:group id="_x0000_s2050" style="width:35.65pt;height:9.05pt;mso-position-horizontal-relative:char;mso-position-vertical-relative:line" coordsize="713,181">
            <v:shape id="_x0000_s2051" style="position:absolute;left:10;top:10;width:693;height:161" coordorigin="10,10" coordsize="693,161" path="m703,10l651,62r-58,43l531,137r-67,22l396,170r-70,1l257,161,190,140,126,108,66,66,23,25,10,10e" filled="f" strokecolor="#467aa9" strokeweight="1pt">
              <v:path arrowok="t"/>
            </v:shape>
            <w10:wrap type="none"/>
            <w10:anchorlock/>
          </v:group>
        </w:pict>
      </w:r>
    </w:p>
    <w:p w:rsidR="009F5FFC" w:rsidRDefault="009F5FFC">
      <w:pPr>
        <w:spacing w:line="180" w:lineRule="exact"/>
        <w:rPr>
          <w:rFonts w:ascii="Calibri"/>
          <w:sz w:val="18"/>
        </w:rPr>
        <w:sectPr w:rsidR="009F5FFC">
          <w:type w:val="continuous"/>
          <w:pgSz w:w="11910" w:h="16840"/>
          <w:pgMar w:top="1040" w:right="620" w:bottom="280" w:left="1480" w:header="720" w:footer="720" w:gutter="0"/>
          <w:cols w:num="3" w:space="720" w:equalWidth="0">
            <w:col w:w="2502" w:space="40"/>
            <w:col w:w="2309" w:space="39"/>
            <w:col w:w="4920"/>
          </w:cols>
        </w:sectPr>
      </w:pPr>
    </w:p>
    <w:p w:rsidR="009F5FFC" w:rsidRDefault="009F5FFC">
      <w:pPr>
        <w:pStyle w:val="a3"/>
        <w:rPr>
          <w:rFonts w:ascii="Calibri"/>
          <w:sz w:val="20"/>
        </w:rPr>
      </w:pPr>
    </w:p>
    <w:p w:rsidR="009F5FFC" w:rsidRDefault="009F5FFC">
      <w:pPr>
        <w:pStyle w:val="a3"/>
        <w:rPr>
          <w:rFonts w:ascii="Calibri"/>
          <w:sz w:val="20"/>
        </w:rPr>
      </w:pPr>
    </w:p>
    <w:p w:rsidR="009F5FFC" w:rsidRDefault="009F5FFC">
      <w:pPr>
        <w:pStyle w:val="a3"/>
        <w:spacing w:before="10"/>
        <w:rPr>
          <w:rFonts w:ascii="Calibri"/>
          <w:sz w:val="14"/>
        </w:rPr>
      </w:pPr>
    </w:p>
    <w:p w:rsidR="009F5FFC" w:rsidRDefault="006575B2">
      <w:pPr>
        <w:pStyle w:val="Heading1"/>
        <w:spacing w:before="89" w:line="319" w:lineRule="exact"/>
        <w:ind w:left="930"/>
        <w:jc w:val="left"/>
      </w:pP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Проекта:</w:t>
      </w:r>
    </w:p>
    <w:p w:rsidR="009F5FFC" w:rsidRDefault="006575B2">
      <w:pPr>
        <w:pStyle w:val="a4"/>
        <w:numPr>
          <w:ilvl w:val="3"/>
          <w:numId w:val="4"/>
        </w:numPr>
        <w:tabs>
          <w:tab w:val="left" w:pos="1216"/>
          <w:tab w:val="left" w:pos="3393"/>
          <w:tab w:val="left" w:pos="6434"/>
          <w:tab w:val="left" w:pos="8094"/>
        </w:tabs>
        <w:ind w:right="228" w:firstLine="707"/>
        <w:rPr>
          <w:sz w:val="28"/>
        </w:rPr>
      </w:pPr>
      <w:r>
        <w:rPr>
          <w:sz w:val="28"/>
        </w:rPr>
        <w:t>Взаимодействие</w:t>
      </w:r>
      <w:r>
        <w:rPr>
          <w:sz w:val="28"/>
        </w:rPr>
        <w:tab/>
        <w:t>организаций-партнёров</w:t>
      </w:r>
      <w:r>
        <w:rPr>
          <w:sz w:val="28"/>
        </w:rPr>
        <w:tab/>
        <w:t>(совместная</w:t>
      </w:r>
      <w:r>
        <w:rPr>
          <w:sz w:val="28"/>
        </w:rPr>
        <w:tab/>
      </w:r>
      <w:r>
        <w:rPr>
          <w:spacing w:val="-1"/>
          <w:sz w:val="28"/>
        </w:rPr>
        <w:t>организация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проекта).</w:t>
      </w:r>
    </w:p>
    <w:p w:rsidR="009F5FFC" w:rsidRDefault="006575B2">
      <w:pPr>
        <w:pStyle w:val="a4"/>
        <w:numPr>
          <w:ilvl w:val="3"/>
          <w:numId w:val="4"/>
        </w:numPr>
        <w:tabs>
          <w:tab w:val="left" w:pos="1216"/>
          <w:tab w:val="left" w:pos="4868"/>
          <w:tab w:val="left" w:pos="7002"/>
          <w:tab w:val="left" w:pos="7402"/>
          <w:tab w:val="left" w:pos="8805"/>
        </w:tabs>
        <w:ind w:right="229" w:firstLine="707"/>
        <w:rPr>
          <w:sz w:val="28"/>
        </w:rPr>
      </w:pPr>
      <w:r>
        <w:rPr>
          <w:sz w:val="28"/>
        </w:rPr>
        <w:t>Высококвалифицированный</w:t>
      </w:r>
      <w:r>
        <w:rPr>
          <w:sz w:val="28"/>
        </w:rPr>
        <w:tab/>
        <w:t>педагогический</w:t>
      </w:r>
      <w:r>
        <w:rPr>
          <w:sz w:val="28"/>
        </w:rPr>
        <w:tab/>
        <w:t>и</w:t>
      </w:r>
      <w:r>
        <w:rPr>
          <w:sz w:val="28"/>
        </w:rPr>
        <w:tab/>
        <w:t>кадровый</w:t>
      </w:r>
      <w:r>
        <w:rPr>
          <w:sz w:val="28"/>
        </w:rPr>
        <w:tab/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проекта.</w:t>
      </w:r>
    </w:p>
    <w:p w:rsidR="009F5FFC" w:rsidRDefault="006575B2">
      <w:pPr>
        <w:pStyle w:val="a4"/>
        <w:numPr>
          <w:ilvl w:val="3"/>
          <w:numId w:val="4"/>
        </w:numPr>
        <w:tabs>
          <w:tab w:val="left" w:pos="1216"/>
        </w:tabs>
        <w:ind w:right="225" w:firstLine="707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системно-деятельностного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подхода.</w:t>
      </w:r>
    </w:p>
    <w:p w:rsidR="009F5FFC" w:rsidRDefault="009F5FFC">
      <w:pPr>
        <w:rPr>
          <w:sz w:val="28"/>
        </w:rPr>
        <w:sectPr w:rsidR="009F5FF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9F5FFC" w:rsidRDefault="009F5FFC">
      <w:pPr>
        <w:pStyle w:val="a3"/>
        <w:spacing w:before="2"/>
        <w:rPr>
          <w:sz w:val="9"/>
        </w:rPr>
      </w:pPr>
    </w:p>
    <w:p w:rsidR="009F5FFC" w:rsidRDefault="006575B2">
      <w:pPr>
        <w:pStyle w:val="a4"/>
        <w:numPr>
          <w:ilvl w:val="3"/>
          <w:numId w:val="4"/>
        </w:numPr>
        <w:tabs>
          <w:tab w:val="left" w:pos="1216"/>
        </w:tabs>
        <w:spacing w:before="89" w:line="242" w:lineRule="auto"/>
        <w:ind w:right="225" w:firstLine="707"/>
        <w:jc w:val="both"/>
        <w:rPr>
          <w:sz w:val="28"/>
        </w:rPr>
      </w:pPr>
      <w:r>
        <w:rPr>
          <w:sz w:val="28"/>
        </w:rPr>
        <w:t>Укомплектованность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событий.</w:t>
      </w:r>
    </w:p>
    <w:p w:rsidR="009F5FFC" w:rsidRDefault="006575B2">
      <w:pPr>
        <w:pStyle w:val="a3"/>
        <w:ind w:left="222" w:right="226" w:firstLine="566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кадрового</w:t>
      </w:r>
      <w:r>
        <w:rPr>
          <w:b/>
          <w:spacing w:val="1"/>
        </w:rPr>
        <w:t xml:space="preserve"> </w:t>
      </w:r>
      <w:r>
        <w:rPr>
          <w:b/>
        </w:rPr>
        <w:t>обеспечения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заслуг,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педагогов.</w:t>
      </w:r>
    </w:p>
    <w:p w:rsidR="009F5FFC" w:rsidRDefault="006575B2">
      <w:pPr>
        <w:pStyle w:val="a3"/>
        <w:ind w:left="222" w:right="223" w:firstLine="566"/>
        <w:jc w:val="both"/>
      </w:pPr>
      <w:r>
        <w:rPr>
          <w:b/>
        </w:rPr>
        <w:t xml:space="preserve">Задачи материально-технического обеспечения проекта: </w:t>
      </w:r>
      <w:r>
        <w:t>обеспечить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материально-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(проектная</w:t>
      </w:r>
      <w:r>
        <w:rPr>
          <w:spacing w:val="1"/>
        </w:rPr>
        <w:t xml:space="preserve"> </w:t>
      </w:r>
      <w:r>
        <w:t>мощность,</w:t>
      </w:r>
      <w:r>
        <w:rPr>
          <w:spacing w:val="1"/>
        </w:rPr>
        <w:t xml:space="preserve"> </w:t>
      </w:r>
      <w:r>
        <w:t>фактическая</w:t>
      </w:r>
      <w:r>
        <w:rPr>
          <w:spacing w:val="1"/>
        </w:rPr>
        <w:t xml:space="preserve"> </w:t>
      </w:r>
      <w:r>
        <w:t>наполняемость,</w:t>
      </w:r>
      <w:r>
        <w:rPr>
          <w:spacing w:val="1"/>
        </w:rPr>
        <w:t xml:space="preserve"> </w:t>
      </w:r>
      <w:r>
        <w:t>количество и общая площадь учебных, стажировочных и других площадок)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современным требованиям.</w:t>
      </w:r>
    </w:p>
    <w:p w:rsidR="009F5FFC" w:rsidRDefault="006575B2">
      <w:pPr>
        <w:pStyle w:val="a3"/>
        <w:ind w:left="222" w:right="224" w:firstLine="566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научно-методического</w:t>
      </w:r>
      <w:r>
        <w:rPr>
          <w:b/>
          <w:spacing w:val="1"/>
        </w:rPr>
        <w:t xml:space="preserve"> </w:t>
      </w:r>
      <w:r>
        <w:rPr>
          <w:b/>
        </w:rPr>
        <w:t>обеспечения</w:t>
      </w:r>
      <w:r>
        <w:t>: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реаль</w:t>
      </w:r>
      <w:r>
        <w:t>ной,</w:t>
      </w:r>
      <w:r>
        <w:rPr>
          <w:spacing w:val="-67"/>
        </w:rPr>
        <w:t xml:space="preserve"> </w:t>
      </w:r>
      <w:r>
        <w:t>действенной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педагогического мастерства учителей, обеспечение роста профессиональной</w:t>
      </w:r>
      <w:r>
        <w:rPr>
          <w:spacing w:val="1"/>
        </w:rPr>
        <w:t xml:space="preserve"> </w:t>
      </w:r>
      <w:r>
        <w:t>компетентности и эрудиции учителей, применение современных технологий,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и включения в приоритетные</w:t>
      </w:r>
      <w:r>
        <w:rPr>
          <w:spacing w:val="1"/>
        </w:rPr>
        <w:t xml:space="preserve"> </w:t>
      </w:r>
      <w:r>
        <w:t>проекты</w:t>
      </w:r>
      <w:r>
        <w:rPr>
          <w:spacing w:val="-4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образования.</w:t>
      </w:r>
    </w:p>
    <w:p w:rsidR="00A96901" w:rsidRDefault="00A96901">
      <w:pPr>
        <w:pStyle w:val="a3"/>
        <w:ind w:left="222" w:right="224" w:firstLine="566"/>
        <w:jc w:val="both"/>
      </w:pPr>
    </w:p>
    <w:p w:rsidR="009F5FFC" w:rsidRDefault="006575B2">
      <w:pPr>
        <w:pStyle w:val="Heading1"/>
        <w:numPr>
          <w:ilvl w:val="2"/>
          <w:numId w:val="4"/>
        </w:numPr>
        <w:tabs>
          <w:tab w:val="left" w:pos="1631"/>
        </w:tabs>
      </w:pPr>
      <w:r>
        <w:t>Состав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проекта</w:t>
      </w:r>
    </w:p>
    <w:p w:rsidR="009F5FFC" w:rsidRDefault="009F5FFC">
      <w:pPr>
        <w:pStyle w:val="a3"/>
        <w:spacing w:before="2"/>
        <w:rPr>
          <w:b/>
        </w:rPr>
      </w:pPr>
    </w:p>
    <w:p w:rsidR="009F5FFC" w:rsidRDefault="006575B2">
      <w:pPr>
        <w:spacing w:line="319" w:lineRule="exact"/>
        <w:ind w:left="949"/>
        <w:jc w:val="both"/>
        <w:rPr>
          <w:b/>
          <w:sz w:val="28"/>
        </w:rPr>
      </w:pPr>
      <w:r>
        <w:rPr>
          <w:b/>
          <w:sz w:val="28"/>
        </w:rPr>
        <w:t>Проект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содержит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мероприятия,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года.</w:t>
      </w:r>
    </w:p>
    <w:p w:rsidR="009F5FFC" w:rsidRDefault="006575B2">
      <w:pPr>
        <w:pStyle w:val="a4"/>
        <w:numPr>
          <w:ilvl w:val="0"/>
          <w:numId w:val="3"/>
        </w:numPr>
        <w:tabs>
          <w:tab w:val="left" w:pos="1146"/>
        </w:tabs>
        <w:ind w:right="226" w:firstLine="566"/>
        <w:jc w:val="both"/>
        <w:rPr>
          <w:sz w:val="28"/>
        </w:rPr>
      </w:pPr>
      <w:r>
        <w:rPr>
          <w:i/>
          <w:sz w:val="28"/>
        </w:rPr>
        <w:t>Очно-заочный,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подготовительный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«Летняя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школа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молодых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педагогов». </w:t>
      </w:r>
      <w:r>
        <w:rPr>
          <w:i/>
          <w:sz w:val="28"/>
        </w:rPr>
        <w:t xml:space="preserve">Цель этапа: </w:t>
      </w:r>
      <w:r>
        <w:rPr>
          <w:sz w:val="28"/>
        </w:rPr>
        <w:t>мотивация молодых педагогов, освоение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проектной, разработческой деятельности и презентации опыта своей работы.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Мероприятия этапа: </w:t>
      </w:r>
      <w:r>
        <w:rPr>
          <w:sz w:val="28"/>
        </w:rPr>
        <w:t>семинары-погружения и мероприятия, проводимые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молодых </w:t>
      </w:r>
      <w:r w:rsidR="00A96901">
        <w:rPr>
          <w:sz w:val="28"/>
        </w:rPr>
        <w:t>педагогов.</w:t>
      </w:r>
      <w:r>
        <w:rPr>
          <w:sz w:val="28"/>
        </w:rPr>
        <w:t xml:space="preserve"> Этап предполагает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(тренинги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позиции и разработке педагогических проектов, 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еминары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заявкам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заявкам).</w:t>
      </w:r>
    </w:p>
    <w:p w:rsidR="009F5FFC" w:rsidRDefault="006575B2">
      <w:pPr>
        <w:pStyle w:val="a3"/>
        <w:ind w:left="222" w:right="226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предваряется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диагностикой,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педагога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конкретной</w:t>
      </w:r>
      <w:r>
        <w:rPr>
          <w:spacing w:val="13"/>
        </w:rPr>
        <w:t xml:space="preserve"> </w:t>
      </w:r>
      <w:r>
        <w:t>области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выстраивать</w:t>
      </w:r>
      <w:r>
        <w:rPr>
          <w:spacing w:val="13"/>
        </w:rPr>
        <w:t xml:space="preserve"> </w:t>
      </w:r>
      <w:r>
        <w:t>дальнейшее</w:t>
      </w:r>
      <w:r>
        <w:rPr>
          <w:spacing w:val="13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погружением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затруднений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разрешения.</w:t>
      </w:r>
    </w:p>
    <w:p w:rsidR="009F5FFC" w:rsidRDefault="006575B2">
      <w:pPr>
        <w:pStyle w:val="a3"/>
        <w:ind w:left="222" w:right="224" w:firstLine="566"/>
        <w:jc w:val="both"/>
        <w:rPr>
          <w:i/>
        </w:rPr>
      </w:pPr>
      <w:r>
        <w:t>Разработка проектов, уроков, внеурочных мероприятий, классных 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разработок</w:t>
      </w:r>
      <w:r>
        <w:rPr>
          <w:spacing w:val="1"/>
        </w:rPr>
        <w:t xml:space="preserve"> </w:t>
      </w:r>
      <w:r>
        <w:t>педаго</w:t>
      </w:r>
      <w:r>
        <w:t xml:space="preserve">гов в рамках «Календаря образовательных событий». </w:t>
      </w:r>
      <w:r>
        <w:rPr>
          <w:i/>
          <w:u w:val="single"/>
        </w:rPr>
        <w:t>Данный подход</w:t>
      </w:r>
      <w:r>
        <w:rPr>
          <w:i/>
          <w:spacing w:val="1"/>
        </w:rPr>
        <w:t xml:space="preserve"> </w:t>
      </w:r>
      <w:r>
        <w:rPr>
          <w:i/>
          <w:u w:val="single"/>
        </w:rPr>
        <w:t>обеспечивает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адресность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проекта.</w:t>
      </w:r>
    </w:p>
    <w:p w:rsidR="009F5FFC" w:rsidRDefault="006575B2">
      <w:pPr>
        <w:pStyle w:val="a4"/>
        <w:numPr>
          <w:ilvl w:val="0"/>
          <w:numId w:val="3"/>
        </w:numPr>
        <w:tabs>
          <w:tab w:val="left" w:pos="1266"/>
        </w:tabs>
        <w:ind w:right="223" w:firstLine="566"/>
        <w:jc w:val="both"/>
        <w:rPr>
          <w:sz w:val="28"/>
        </w:rPr>
      </w:pPr>
      <w:r>
        <w:rPr>
          <w:i/>
          <w:sz w:val="28"/>
        </w:rPr>
        <w:t>Заочный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«Первые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шаги»: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этапа: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 российского образования, а также стимулирование их 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68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68"/>
          <w:sz w:val="28"/>
        </w:rPr>
        <w:t xml:space="preserve"> </w:t>
      </w:r>
      <w:r>
        <w:rPr>
          <w:sz w:val="28"/>
        </w:rPr>
        <w:t>«Первые</w:t>
      </w:r>
      <w:r>
        <w:rPr>
          <w:spacing w:val="69"/>
          <w:sz w:val="28"/>
        </w:rPr>
        <w:t xml:space="preserve"> </w:t>
      </w:r>
      <w:r>
        <w:rPr>
          <w:sz w:val="28"/>
        </w:rPr>
        <w:t>шаги»,</w:t>
      </w:r>
      <w:r>
        <w:rPr>
          <w:spacing w:val="68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</w:p>
    <w:p w:rsidR="009F5FFC" w:rsidRDefault="009F5FFC">
      <w:pPr>
        <w:jc w:val="both"/>
        <w:rPr>
          <w:sz w:val="28"/>
        </w:r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spacing w:before="2"/>
        <w:rPr>
          <w:sz w:val="9"/>
        </w:rPr>
      </w:pPr>
    </w:p>
    <w:p w:rsidR="009F5FFC" w:rsidRDefault="006575B2">
      <w:pPr>
        <w:pStyle w:val="a3"/>
        <w:spacing w:before="89"/>
        <w:ind w:left="222" w:right="226"/>
        <w:jc w:val="both"/>
      </w:pPr>
      <w:r>
        <w:t xml:space="preserve">педагогических работников со стажем работы до </w:t>
      </w:r>
      <w:r w:rsidR="00A96901">
        <w:t>5 лет.</w:t>
      </w:r>
    </w:p>
    <w:p w:rsidR="009F5FFC" w:rsidRDefault="006575B2">
      <w:pPr>
        <w:pStyle w:val="a3"/>
        <w:ind w:left="222" w:right="224" w:firstLine="566"/>
        <w:jc w:val="both"/>
        <w:rPr>
          <w:i/>
        </w:rPr>
      </w:pPr>
      <w:r>
        <w:t>Содержание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заочном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наставников).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диагности</w:t>
      </w:r>
      <w:r>
        <w:t>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rPr>
          <w:i/>
          <w:u w:val="single"/>
        </w:rPr>
        <w:t>Данный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подход</w:t>
      </w:r>
      <w:r>
        <w:rPr>
          <w:i/>
          <w:spacing w:val="1"/>
        </w:rPr>
        <w:t xml:space="preserve"> </w:t>
      </w:r>
      <w:r>
        <w:rPr>
          <w:i/>
          <w:u w:val="single"/>
        </w:rPr>
        <w:t>обеспечивает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системность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проекта.</w:t>
      </w:r>
    </w:p>
    <w:p w:rsidR="009F5FFC" w:rsidRDefault="006575B2">
      <w:pPr>
        <w:pStyle w:val="a4"/>
        <w:numPr>
          <w:ilvl w:val="0"/>
          <w:numId w:val="3"/>
        </w:numPr>
        <w:tabs>
          <w:tab w:val="left" w:pos="1070"/>
        </w:tabs>
        <w:spacing w:before="2" w:line="322" w:lineRule="exact"/>
        <w:ind w:left="1069" w:hanging="282"/>
        <w:jc w:val="both"/>
        <w:rPr>
          <w:i/>
          <w:sz w:val="28"/>
        </w:rPr>
      </w:pPr>
      <w:r>
        <w:rPr>
          <w:i/>
          <w:sz w:val="28"/>
        </w:rPr>
        <w:t>Очный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республиканский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фестиваль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мастерства</w:t>
      </w:r>
    </w:p>
    <w:p w:rsidR="009F5FFC" w:rsidRDefault="006575B2">
      <w:pPr>
        <w:ind w:left="222" w:right="224"/>
        <w:jc w:val="both"/>
        <w:rPr>
          <w:i/>
          <w:sz w:val="28"/>
        </w:rPr>
      </w:pPr>
      <w:r>
        <w:rPr>
          <w:b/>
          <w:i/>
          <w:sz w:val="28"/>
        </w:rPr>
        <w:t>«Молодые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молодым».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этапа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результате участия в проекте. </w:t>
      </w:r>
      <w:r>
        <w:rPr>
          <w:i/>
          <w:sz w:val="28"/>
        </w:rPr>
        <w:t xml:space="preserve">Мероприятия этапа </w:t>
      </w:r>
      <w:r>
        <w:rPr>
          <w:sz w:val="28"/>
        </w:rPr>
        <w:t>проводятся для 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и молодыми педагогами с привлечением в качестве 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педагогов-стажистов.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Данный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подход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обеспечивает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целенаправленность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проекта.</w:t>
      </w:r>
    </w:p>
    <w:p w:rsidR="009F5FFC" w:rsidRDefault="006575B2">
      <w:pPr>
        <w:pStyle w:val="Heading1"/>
        <w:numPr>
          <w:ilvl w:val="2"/>
          <w:numId w:val="4"/>
        </w:numPr>
        <w:tabs>
          <w:tab w:val="left" w:pos="1631"/>
        </w:tabs>
        <w:spacing w:before="4" w:line="319" w:lineRule="exact"/>
      </w:pPr>
      <w:r>
        <w:t>Квалификационный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экспертов</w:t>
      </w:r>
    </w:p>
    <w:p w:rsidR="009F5FFC" w:rsidRDefault="006575B2">
      <w:pPr>
        <w:pStyle w:val="a3"/>
        <w:ind w:left="222" w:right="219" w:firstLine="566"/>
        <w:jc w:val="both"/>
      </w:pPr>
      <w:r>
        <w:rPr>
          <w:spacing w:val="-1"/>
        </w:rPr>
        <w:t xml:space="preserve">К реализации мероприятий проекта </w:t>
      </w:r>
      <w:r>
        <w:t>будет привлечено 10 педагогических</w:t>
      </w:r>
      <w:r>
        <w:rPr>
          <w:spacing w:val="-67"/>
        </w:rPr>
        <w:t xml:space="preserve"> </w:t>
      </w:r>
      <w:r>
        <w:rPr>
          <w:spacing w:val="-6"/>
        </w:rPr>
        <w:t>работников</w:t>
      </w:r>
      <w:r>
        <w:rPr>
          <w:spacing w:val="-16"/>
        </w:rPr>
        <w:t xml:space="preserve"> </w:t>
      </w:r>
      <w:r>
        <w:rPr>
          <w:spacing w:val="-5"/>
        </w:rPr>
        <w:t>и</w:t>
      </w:r>
      <w:r>
        <w:rPr>
          <w:spacing w:val="-10"/>
        </w:rPr>
        <w:t xml:space="preserve"> </w:t>
      </w:r>
      <w:r>
        <w:rPr>
          <w:spacing w:val="-5"/>
        </w:rPr>
        <w:t>экспертов.</w:t>
      </w:r>
      <w:r>
        <w:rPr>
          <w:spacing w:val="-16"/>
        </w:rPr>
        <w:t xml:space="preserve"> </w:t>
      </w:r>
    </w:p>
    <w:p w:rsidR="009F5FFC" w:rsidRDefault="006575B2">
      <w:pPr>
        <w:pStyle w:val="Heading1"/>
        <w:numPr>
          <w:ilvl w:val="2"/>
          <w:numId w:val="4"/>
        </w:numPr>
        <w:tabs>
          <w:tab w:val="left" w:pos="1631"/>
        </w:tabs>
        <w:spacing w:before="2" w:line="319" w:lineRule="exact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:rsidR="009F5FFC" w:rsidRDefault="006575B2">
      <w:pPr>
        <w:pStyle w:val="a4"/>
        <w:numPr>
          <w:ilvl w:val="0"/>
          <w:numId w:val="2"/>
        </w:numPr>
        <w:tabs>
          <w:tab w:val="left" w:pos="1201"/>
        </w:tabs>
        <w:spacing w:line="242" w:lineRule="auto"/>
        <w:ind w:right="246" w:firstLine="710"/>
        <w:jc w:val="both"/>
        <w:rPr>
          <w:sz w:val="28"/>
        </w:rPr>
      </w:pPr>
      <w:r>
        <w:rPr>
          <w:sz w:val="28"/>
        </w:rPr>
        <w:t>Создание системного продукта по адресной методической поддержке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педагогов:</w:t>
      </w:r>
    </w:p>
    <w:p w:rsidR="009F5FFC" w:rsidRDefault="006575B2">
      <w:pPr>
        <w:pStyle w:val="a3"/>
        <w:ind w:left="222" w:right="220" w:firstLine="707"/>
        <w:jc w:val="both"/>
      </w:pPr>
      <w:r>
        <w:t>– разработана и апробирована модель адресной поддержки молодых</w:t>
      </w:r>
      <w:r>
        <w:rPr>
          <w:spacing w:val="1"/>
        </w:rPr>
        <w:t xml:space="preserve"> </w:t>
      </w:r>
      <w:r>
        <w:t>педагогов, количество реализованных тренингов, курсов, семинаров, м</w:t>
      </w:r>
      <w:r>
        <w:t>астер-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наставниками,</w:t>
      </w:r>
      <w:r>
        <w:rPr>
          <w:spacing w:val="1"/>
        </w:rPr>
        <w:t xml:space="preserve"> </w:t>
      </w:r>
      <w:r>
        <w:t>педагогами-</w:t>
      </w:r>
      <w:r>
        <w:rPr>
          <w:spacing w:val="1"/>
        </w:rPr>
        <w:t xml:space="preserve"> </w:t>
      </w:r>
      <w:r>
        <w:t>мастерами</w:t>
      </w:r>
      <w:r>
        <w:t>–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год;</w:t>
      </w:r>
    </w:p>
    <w:p w:rsidR="009F5FFC" w:rsidRDefault="006575B2">
      <w:pPr>
        <w:pStyle w:val="a4"/>
        <w:numPr>
          <w:ilvl w:val="0"/>
          <w:numId w:val="1"/>
        </w:numPr>
        <w:tabs>
          <w:tab w:val="left" w:pos="1223"/>
        </w:tabs>
        <w:ind w:right="227" w:firstLine="710"/>
        <w:rPr>
          <w:sz w:val="28"/>
        </w:rPr>
      </w:pPr>
      <w:r>
        <w:rPr>
          <w:sz w:val="28"/>
        </w:rPr>
        <w:t>реализован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 w:rsidR="002725DE">
        <w:rPr>
          <w:sz w:val="28"/>
        </w:rPr>
        <w:t xml:space="preserve">наставников, </w:t>
      </w:r>
      <w:r>
        <w:rPr>
          <w:sz w:val="28"/>
        </w:rPr>
        <w:t>количество участников из молодых учителей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– не менее 20 в</w:t>
      </w:r>
      <w:r>
        <w:rPr>
          <w:spacing w:val="-1"/>
          <w:sz w:val="28"/>
        </w:rPr>
        <w:t xml:space="preserve"> </w:t>
      </w:r>
      <w:r>
        <w:rPr>
          <w:sz w:val="28"/>
        </w:rPr>
        <w:t>год;</w:t>
      </w:r>
    </w:p>
    <w:p w:rsidR="009F5FFC" w:rsidRDefault="006575B2">
      <w:pPr>
        <w:pStyle w:val="a4"/>
        <w:numPr>
          <w:ilvl w:val="0"/>
          <w:numId w:val="1"/>
        </w:numPr>
        <w:tabs>
          <w:tab w:val="left" w:pos="1283"/>
        </w:tabs>
        <w:ind w:left="222" w:right="227" w:firstLine="707"/>
        <w:rPr>
          <w:sz w:val="28"/>
        </w:rPr>
      </w:pPr>
      <w:r>
        <w:rPr>
          <w:sz w:val="28"/>
        </w:rPr>
        <w:t>реализован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– н</w:t>
      </w:r>
      <w:r>
        <w:rPr>
          <w:sz w:val="28"/>
        </w:rPr>
        <w:t>е менее 5 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9F5FFC" w:rsidRDefault="009F5FFC">
      <w:pPr>
        <w:jc w:val="both"/>
        <w:rPr>
          <w:sz w:val="28"/>
        </w:r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spacing w:before="2"/>
        <w:rPr>
          <w:sz w:val="9"/>
        </w:rPr>
      </w:pPr>
    </w:p>
    <w:p w:rsidR="009F5FFC" w:rsidRDefault="006575B2">
      <w:pPr>
        <w:pStyle w:val="a4"/>
        <w:numPr>
          <w:ilvl w:val="0"/>
          <w:numId w:val="2"/>
        </w:numPr>
        <w:tabs>
          <w:tab w:val="left" w:pos="1283"/>
        </w:tabs>
        <w:spacing w:before="89" w:line="242" w:lineRule="auto"/>
        <w:ind w:left="222" w:right="235" w:firstLine="707"/>
        <w:jc w:val="both"/>
        <w:rPr>
          <w:sz w:val="28"/>
        </w:rPr>
      </w:pPr>
      <w:r>
        <w:rPr>
          <w:sz w:val="28"/>
        </w:rPr>
        <w:t>Востребованность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 реализации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 и</w:t>
      </w:r>
      <w:r>
        <w:rPr>
          <w:spacing w:val="-1"/>
          <w:sz w:val="28"/>
        </w:rPr>
        <w:t xml:space="preserve"> </w:t>
      </w:r>
      <w:r>
        <w:rPr>
          <w:sz w:val="28"/>
        </w:rPr>
        <w:t>их работодателей.</w:t>
      </w:r>
    </w:p>
    <w:p w:rsidR="009F5FFC" w:rsidRDefault="006575B2">
      <w:pPr>
        <w:pStyle w:val="a3"/>
        <w:ind w:left="382" w:right="388" w:firstLine="566"/>
        <w:jc w:val="both"/>
      </w:pPr>
      <w:r>
        <w:t>Механизмом реализации заявленных изменений является изменение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необратимости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у молодых педагогов способности и готовности к ведению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-67"/>
        </w:rPr>
        <w:t xml:space="preserve"> </w:t>
      </w:r>
      <w:r>
        <w:t>заложенными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ФГОС.</w:t>
      </w:r>
    </w:p>
    <w:p w:rsidR="009F5FFC" w:rsidRDefault="009F5FFC">
      <w:pPr>
        <w:pStyle w:val="a3"/>
      </w:pPr>
    </w:p>
    <w:p w:rsidR="009F5FFC" w:rsidRDefault="006575B2">
      <w:pPr>
        <w:pStyle w:val="Heading1"/>
        <w:numPr>
          <w:ilvl w:val="1"/>
          <w:numId w:val="9"/>
        </w:numPr>
        <w:tabs>
          <w:tab w:val="left" w:pos="1422"/>
        </w:tabs>
        <w:spacing w:after="2"/>
        <w:ind w:left="1422" w:hanging="492"/>
      </w:pPr>
      <w:r>
        <w:t>План-график</w:t>
      </w:r>
      <w:r>
        <w:rPr>
          <w:spacing w:val="-5"/>
        </w:rPr>
        <w:t xml:space="preserve"> </w:t>
      </w:r>
      <w:r>
        <w:t>выполнен</w:t>
      </w:r>
      <w:r>
        <w:t>ия</w:t>
      </w:r>
      <w:r>
        <w:rPr>
          <w:spacing w:val="-6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5937F1">
        <w:t>2023-2025</w:t>
      </w:r>
      <w:r>
        <w:rPr>
          <w:spacing w:val="-3"/>
        </w:rPr>
        <w:t xml:space="preserve"> </w:t>
      </w:r>
      <w:r>
        <w:t>гг.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67"/>
        <w:gridCol w:w="2126"/>
      </w:tblGrid>
      <w:tr w:rsidR="009F5FFC">
        <w:trPr>
          <w:trHeight w:val="643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взаимосвязанных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9F5FFC" w:rsidRDefault="006575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выполнению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(период)</w:t>
            </w:r>
          </w:p>
          <w:p w:rsidR="009F5FFC" w:rsidRDefault="006575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</w:tr>
      <w:tr w:rsidR="009F5FFC">
        <w:trPr>
          <w:trHeight w:val="966"/>
        </w:trPr>
        <w:tc>
          <w:tcPr>
            <w:tcW w:w="9493" w:type="dxa"/>
            <w:gridSpan w:val="2"/>
          </w:tcPr>
          <w:p w:rsidR="009F5FFC" w:rsidRDefault="006575B2">
            <w:pPr>
              <w:pStyle w:val="TableParagraph"/>
              <w:spacing w:line="322" w:lineRule="exact"/>
              <w:ind w:right="185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 xml:space="preserve">1. </w:t>
            </w:r>
            <w:r>
              <w:rPr>
                <w:b/>
                <w:sz w:val="28"/>
              </w:rPr>
              <w:t>1 этап – Очно-заочный подготовительный этап: участие в семинарах-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погружениях и мероприятиях, проводимых на базе республиканских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инновационных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площадок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«Летняя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школа молодых педагогов»</w:t>
            </w:r>
          </w:p>
        </w:tc>
      </w:tr>
      <w:tr w:rsidR="009F5FFC">
        <w:trPr>
          <w:trHeight w:val="645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9F5FFC" w:rsidRDefault="006575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лучший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(очно)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  <w:tr w:rsidR="009F5FFC">
        <w:trPr>
          <w:trHeight w:val="964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Обучающий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семинар-погружение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достижению</w:t>
            </w:r>
          </w:p>
          <w:p w:rsidR="009F5FFC" w:rsidRDefault="006575B2">
            <w:pPr>
              <w:pStyle w:val="TableParagraph"/>
              <w:spacing w:line="322" w:lineRule="exact"/>
              <w:ind w:right="879"/>
              <w:rPr>
                <w:sz w:val="28"/>
              </w:rPr>
            </w:pPr>
            <w:r>
              <w:rPr>
                <w:sz w:val="28"/>
              </w:rPr>
              <w:t>воспитательных результатов «Курс молодого бойца»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(очно)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  <w:tr w:rsidR="009F5FFC">
        <w:trPr>
          <w:trHeight w:val="645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Обучающий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семинар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проектированию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</w:p>
          <w:p w:rsidR="009F5FFC" w:rsidRDefault="006575B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(очно)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  <w:tr w:rsidR="009F5FFC">
        <w:trPr>
          <w:trHeight w:val="369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«Классный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событие»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  <w:tr w:rsidR="009F5FFC">
        <w:trPr>
          <w:trHeight w:val="321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«Профессиональное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учителя»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  <w:tr w:rsidR="009F5FFC">
        <w:trPr>
          <w:trHeight w:val="1288"/>
        </w:trPr>
        <w:tc>
          <w:tcPr>
            <w:tcW w:w="7367" w:type="dxa"/>
          </w:tcPr>
          <w:p w:rsidR="009F5FFC" w:rsidRDefault="006575B2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Семинары по заявкам участников (заочно, с применением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видеоконференцсвязи (ВКС): - «Проектирование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  <w:p w:rsidR="009F5FFC" w:rsidRDefault="006575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просто!»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  <w:tr w:rsidR="009F5FFC">
        <w:trPr>
          <w:trHeight w:val="965"/>
        </w:trPr>
        <w:tc>
          <w:tcPr>
            <w:tcW w:w="9493" w:type="dxa"/>
            <w:gridSpan w:val="2"/>
          </w:tcPr>
          <w:p w:rsidR="009F5FFC" w:rsidRDefault="006575B2">
            <w:pPr>
              <w:pStyle w:val="TableParagraph"/>
              <w:ind w:right="1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 2 этап – Заочный этап: Республиканский заочный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конкурс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педагогического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мастерства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педагогических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работников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 стажем</w:t>
            </w:r>
          </w:p>
          <w:p w:rsidR="009F5FFC" w:rsidRDefault="006575B2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лет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«Первые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шаги»</w:t>
            </w:r>
          </w:p>
        </w:tc>
      </w:tr>
      <w:tr w:rsidR="009F5FFC">
        <w:trPr>
          <w:trHeight w:val="645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</w:p>
          <w:p w:rsidR="009F5FFC" w:rsidRDefault="006575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мастерства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шаги»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9F5FFC" w:rsidRDefault="006575B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9F5FFC">
        <w:trPr>
          <w:trHeight w:val="642"/>
        </w:trPr>
        <w:tc>
          <w:tcPr>
            <w:tcW w:w="9493" w:type="dxa"/>
            <w:gridSpan w:val="2"/>
          </w:tcPr>
          <w:p w:rsidR="009F5FFC" w:rsidRDefault="006575B2">
            <w:pPr>
              <w:pStyle w:val="TableParagraph"/>
              <w:spacing w:line="322" w:lineRule="exact"/>
              <w:ind w:right="60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 3 этап – Очный этап: Республиканский фестиваль педагогического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мастерства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«Молодые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молодым»</w:t>
            </w:r>
          </w:p>
        </w:tc>
      </w:tr>
      <w:tr w:rsidR="009F5FFC">
        <w:trPr>
          <w:trHeight w:val="322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педагога»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302" w:lineRule="exact"/>
              <w:ind w:left="561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9F5FFC">
        <w:trPr>
          <w:trHeight w:val="964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республиканского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  <w:p w:rsidR="009F5FFC" w:rsidRDefault="006575B2">
            <w:pPr>
              <w:pStyle w:val="TableParagraph"/>
              <w:spacing w:line="322" w:lineRule="exact"/>
              <w:ind w:right="296"/>
              <w:rPr>
                <w:sz w:val="28"/>
              </w:rPr>
            </w:pPr>
            <w:r>
              <w:rPr>
                <w:sz w:val="28"/>
              </w:rPr>
              <w:t>профессионального педагогического мастерства 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педагогов-стажистов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«Молодые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молодым»</w:t>
            </w:r>
          </w:p>
        </w:tc>
        <w:tc>
          <w:tcPr>
            <w:tcW w:w="2126" w:type="dxa"/>
          </w:tcPr>
          <w:p w:rsidR="009F5FFC" w:rsidRDefault="006575B2" w:rsidP="005937F1">
            <w:pPr>
              <w:pStyle w:val="TableParagraph"/>
              <w:ind w:left="782" w:right="202" w:hanging="555"/>
              <w:rPr>
                <w:sz w:val="28"/>
              </w:rPr>
            </w:pPr>
            <w:r>
              <w:rPr>
                <w:sz w:val="28"/>
              </w:rPr>
              <w:t>Февраль-март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9F5FFC">
        <w:trPr>
          <w:trHeight w:val="645"/>
        </w:trPr>
        <w:tc>
          <w:tcPr>
            <w:tcW w:w="9493" w:type="dxa"/>
            <w:gridSpan w:val="2"/>
          </w:tcPr>
          <w:p w:rsidR="009F5FFC" w:rsidRDefault="006575B2">
            <w:pPr>
              <w:pStyle w:val="TableParagraph"/>
              <w:spacing w:line="324" w:lineRule="exact"/>
              <w:ind w:right="83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 Обеспечение информационного сопровождения хода результатов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рамках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проекта</w:t>
            </w:r>
          </w:p>
        </w:tc>
      </w:tr>
      <w:tr w:rsidR="009F5FFC">
        <w:trPr>
          <w:trHeight w:val="319"/>
        </w:trPr>
        <w:tc>
          <w:tcPr>
            <w:tcW w:w="7367" w:type="dxa"/>
          </w:tcPr>
          <w:p w:rsidR="009F5FFC" w:rsidRDefault="006575B2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Модерирование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2126" w:type="dxa"/>
          </w:tcPr>
          <w:p w:rsidR="009F5FFC" w:rsidRDefault="006575B2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круглогодично</w:t>
            </w:r>
          </w:p>
        </w:tc>
      </w:tr>
    </w:tbl>
    <w:p w:rsidR="009F5FFC" w:rsidRDefault="009F5FFC">
      <w:pPr>
        <w:spacing w:line="315" w:lineRule="exact"/>
        <w:rPr>
          <w:sz w:val="28"/>
        </w:rPr>
        <w:sectPr w:rsidR="009F5FFC">
          <w:pgSz w:w="11910" w:h="16840"/>
          <w:pgMar w:top="1040" w:right="620" w:bottom="280" w:left="1480" w:header="710" w:footer="0" w:gutter="0"/>
          <w:cols w:space="720"/>
        </w:sectPr>
      </w:pPr>
    </w:p>
    <w:p w:rsidR="009F5FFC" w:rsidRDefault="009F5FFC">
      <w:pPr>
        <w:pStyle w:val="a3"/>
        <w:rPr>
          <w:b/>
          <w:sz w:val="20"/>
        </w:rPr>
      </w:pPr>
    </w:p>
    <w:p w:rsidR="009F5FFC" w:rsidRDefault="009F5FFC">
      <w:pPr>
        <w:pStyle w:val="a3"/>
        <w:spacing w:before="9"/>
        <w:rPr>
          <w:b/>
          <w:sz w:val="17"/>
        </w:rPr>
      </w:pPr>
    </w:p>
    <w:p w:rsidR="009F5FFC" w:rsidRDefault="006575B2">
      <w:pPr>
        <w:tabs>
          <w:tab w:val="left" w:pos="1637"/>
        </w:tabs>
        <w:spacing w:before="89" w:after="2"/>
        <w:ind w:left="930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  <w:t>Ожидаемые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индикаторы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364"/>
        <w:gridCol w:w="2088"/>
        <w:gridCol w:w="2090"/>
      </w:tblGrid>
      <w:tr w:rsidR="009F5FFC">
        <w:trPr>
          <w:trHeight w:val="321"/>
        </w:trPr>
        <w:tc>
          <w:tcPr>
            <w:tcW w:w="852" w:type="dxa"/>
            <w:vMerge w:val="restart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F5FFC" w:rsidRDefault="006575B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364" w:type="dxa"/>
            <w:vMerge w:val="restart"/>
          </w:tcPr>
          <w:p w:rsidR="009F5FFC" w:rsidRDefault="006575B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088" w:type="dxa"/>
          </w:tcPr>
          <w:p w:rsidR="009F5FFC" w:rsidRDefault="006575B2">
            <w:pPr>
              <w:pStyle w:val="TableParagraph"/>
              <w:spacing w:line="301" w:lineRule="exact"/>
              <w:ind w:left="721" w:right="712"/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w="2090" w:type="dxa"/>
          </w:tcPr>
          <w:p w:rsidR="009F5FFC" w:rsidRDefault="006575B2">
            <w:pPr>
              <w:pStyle w:val="TableParagraph"/>
              <w:spacing w:line="301" w:lineRule="exact"/>
              <w:ind w:left="161" w:right="152"/>
              <w:jc w:val="center"/>
              <w:rPr>
                <w:sz w:val="28"/>
              </w:rPr>
            </w:pPr>
            <w:r>
              <w:rPr>
                <w:sz w:val="28"/>
              </w:rPr>
              <w:t>Обязательства</w:t>
            </w:r>
          </w:p>
        </w:tc>
      </w:tr>
      <w:tr w:rsidR="009F5FFC">
        <w:trPr>
          <w:trHeight w:val="321"/>
        </w:trPr>
        <w:tc>
          <w:tcPr>
            <w:tcW w:w="852" w:type="dxa"/>
            <w:vMerge/>
            <w:tcBorders>
              <w:top w:val="nil"/>
            </w:tcBorders>
          </w:tcPr>
          <w:p w:rsidR="009F5FFC" w:rsidRDefault="009F5FFC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vMerge/>
            <w:tcBorders>
              <w:top w:val="nil"/>
            </w:tcBorders>
          </w:tcPr>
          <w:p w:rsidR="009F5FFC" w:rsidRDefault="009F5FFC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 w:rsidR="009F5FFC" w:rsidRDefault="006575B2">
            <w:pPr>
              <w:pStyle w:val="TableParagraph"/>
              <w:spacing w:line="301" w:lineRule="exact"/>
              <w:ind w:left="720" w:right="71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5937F1">
              <w:rPr>
                <w:sz w:val="28"/>
              </w:rPr>
              <w:t>23</w:t>
            </w:r>
          </w:p>
        </w:tc>
        <w:tc>
          <w:tcPr>
            <w:tcW w:w="2090" w:type="dxa"/>
          </w:tcPr>
          <w:p w:rsidR="009F5FFC" w:rsidRDefault="006575B2">
            <w:pPr>
              <w:pStyle w:val="TableParagraph"/>
              <w:spacing w:line="301" w:lineRule="exact"/>
              <w:ind w:left="159" w:right="15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5937F1">
              <w:rPr>
                <w:sz w:val="28"/>
              </w:rPr>
              <w:t>25</w:t>
            </w:r>
          </w:p>
        </w:tc>
      </w:tr>
      <w:tr w:rsidR="009F5FFC">
        <w:trPr>
          <w:trHeight w:val="1610"/>
        </w:trPr>
        <w:tc>
          <w:tcPr>
            <w:tcW w:w="852" w:type="dxa"/>
          </w:tcPr>
          <w:p w:rsidR="009F5FFC" w:rsidRDefault="006575B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64" w:type="dxa"/>
          </w:tcPr>
          <w:p w:rsidR="009F5FFC" w:rsidRDefault="006575B2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Доля участников (педагогических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со стажем не более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 системы общего 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9F5FFC" w:rsidRDefault="006575B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проекта</w:t>
            </w:r>
          </w:p>
        </w:tc>
        <w:tc>
          <w:tcPr>
            <w:tcW w:w="2088" w:type="dxa"/>
          </w:tcPr>
          <w:p w:rsidR="009F5FFC" w:rsidRDefault="005937F1">
            <w:pPr>
              <w:pStyle w:val="TableParagraph"/>
              <w:spacing w:line="317" w:lineRule="exact"/>
              <w:ind w:left="721" w:right="7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90" w:type="dxa"/>
          </w:tcPr>
          <w:p w:rsidR="009F5FFC" w:rsidRDefault="009F5FFC">
            <w:pPr>
              <w:pStyle w:val="TableParagraph"/>
              <w:spacing w:line="317" w:lineRule="exact"/>
              <w:ind w:left="161" w:right="152"/>
              <w:jc w:val="center"/>
              <w:rPr>
                <w:sz w:val="28"/>
              </w:rPr>
            </w:pPr>
          </w:p>
        </w:tc>
      </w:tr>
      <w:tr w:rsidR="009F5FFC">
        <w:trPr>
          <w:trHeight w:val="1610"/>
        </w:trPr>
        <w:tc>
          <w:tcPr>
            <w:tcW w:w="852" w:type="dxa"/>
          </w:tcPr>
          <w:p w:rsidR="009F5FFC" w:rsidRDefault="006575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64" w:type="dxa"/>
          </w:tcPr>
          <w:p w:rsidR="009F5FFC" w:rsidRDefault="006575B2">
            <w:pPr>
              <w:pStyle w:val="TableParagraph"/>
              <w:tabs>
                <w:tab w:val="left" w:pos="3387"/>
                <w:tab w:val="left" w:pos="3964"/>
              </w:tabs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ВУЗов,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трудоустроенных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</w:p>
          <w:p w:rsidR="009F5FFC" w:rsidRDefault="006575B2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специальности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стажем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вовлеченных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2088" w:type="dxa"/>
          </w:tcPr>
          <w:p w:rsidR="009F5FFC" w:rsidRDefault="005937F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0" w:type="dxa"/>
          </w:tcPr>
          <w:p w:rsidR="009F5FFC" w:rsidRDefault="005937F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6575B2" w:rsidRDefault="006575B2"/>
    <w:sectPr w:rsidR="006575B2" w:rsidSect="009F5FFC">
      <w:pgSz w:w="11910" w:h="16840"/>
      <w:pgMar w:top="1040" w:right="620" w:bottom="280" w:left="14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B2" w:rsidRDefault="006575B2" w:rsidP="009F5FFC">
      <w:r>
        <w:separator/>
      </w:r>
    </w:p>
  </w:endnote>
  <w:endnote w:type="continuationSeparator" w:id="1">
    <w:p w:rsidR="006575B2" w:rsidRDefault="006575B2" w:rsidP="009F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B2" w:rsidRDefault="006575B2" w:rsidP="009F5FFC">
      <w:r>
        <w:separator/>
      </w:r>
    </w:p>
  </w:footnote>
  <w:footnote w:type="continuationSeparator" w:id="1">
    <w:p w:rsidR="006575B2" w:rsidRDefault="006575B2" w:rsidP="009F5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FC" w:rsidRDefault="009F5FFC">
    <w:pPr>
      <w:pStyle w:val="a3"/>
      <w:spacing w:line="14" w:lineRule="auto"/>
      <w:rPr>
        <w:sz w:val="20"/>
      </w:rPr>
    </w:pPr>
    <w:r w:rsidRPr="009F5F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05pt;margin-top:34.5pt;width:18pt;height:15.3pt;z-index:-251658752;mso-position-horizontal-relative:page;mso-position-vertical-relative:page" filled="f" stroked="f">
          <v:textbox inset="0,0,0,0">
            <w:txbxContent>
              <w:p w:rsidR="009F5FFC" w:rsidRDefault="009F5FF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575B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37F1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1A5B"/>
    <w:multiLevelType w:val="hybridMultilevel"/>
    <w:tmpl w:val="8696C788"/>
    <w:lvl w:ilvl="0" w:tplc="56AA4870">
      <w:start w:val="1"/>
      <w:numFmt w:val="decimal"/>
      <w:lvlText w:val="%1."/>
      <w:lvlJc w:val="left"/>
      <w:pPr>
        <w:ind w:left="107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2485EE">
      <w:numFmt w:val="bullet"/>
      <w:lvlText w:val="•"/>
      <w:lvlJc w:val="left"/>
      <w:pPr>
        <w:ind w:left="747" w:hanging="367"/>
      </w:pPr>
      <w:rPr>
        <w:rFonts w:hint="default"/>
        <w:lang w:val="ru-RU" w:eastAsia="en-US" w:bidi="ar-SA"/>
      </w:rPr>
    </w:lvl>
    <w:lvl w:ilvl="2" w:tplc="7EAE546C">
      <w:numFmt w:val="bullet"/>
      <w:lvlText w:val="•"/>
      <w:lvlJc w:val="left"/>
      <w:pPr>
        <w:ind w:left="1395" w:hanging="367"/>
      </w:pPr>
      <w:rPr>
        <w:rFonts w:hint="default"/>
        <w:lang w:val="ru-RU" w:eastAsia="en-US" w:bidi="ar-SA"/>
      </w:rPr>
    </w:lvl>
    <w:lvl w:ilvl="3" w:tplc="19EE1192">
      <w:numFmt w:val="bullet"/>
      <w:lvlText w:val="•"/>
      <w:lvlJc w:val="left"/>
      <w:pPr>
        <w:ind w:left="2042" w:hanging="367"/>
      </w:pPr>
      <w:rPr>
        <w:rFonts w:hint="default"/>
        <w:lang w:val="ru-RU" w:eastAsia="en-US" w:bidi="ar-SA"/>
      </w:rPr>
    </w:lvl>
    <w:lvl w:ilvl="4" w:tplc="8A7AF3D6">
      <w:numFmt w:val="bullet"/>
      <w:lvlText w:val="•"/>
      <w:lvlJc w:val="left"/>
      <w:pPr>
        <w:ind w:left="2690" w:hanging="367"/>
      </w:pPr>
      <w:rPr>
        <w:rFonts w:hint="default"/>
        <w:lang w:val="ru-RU" w:eastAsia="en-US" w:bidi="ar-SA"/>
      </w:rPr>
    </w:lvl>
    <w:lvl w:ilvl="5" w:tplc="D9AE694A">
      <w:numFmt w:val="bullet"/>
      <w:lvlText w:val="•"/>
      <w:lvlJc w:val="left"/>
      <w:pPr>
        <w:ind w:left="3337" w:hanging="367"/>
      </w:pPr>
      <w:rPr>
        <w:rFonts w:hint="default"/>
        <w:lang w:val="ru-RU" w:eastAsia="en-US" w:bidi="ar-SA"/>
      </w:rPr>
    </w:lvl>
    <w:lvl w:ilvl="6" w:tplc="AAF4D1F6">
      <w:numFmt w:val="bullet"/>
      <w:lvlText w:val="•"/>
      <w:lvlJc w:val="left"/>
      <w:pPr>
        <w:ind w:left="3985" w:hanging="367"/>
      </w:pPr>
      <w:rPr>
        <w:rFonts w:hint="default"/>
        <w:lang w:val="ru-RU" w:eastAsia="en-US" w:bidi="ar-SA"/>
      </w:rPr>
    </w:lvl>
    <w:lvl w:ilvl="7" w:tplc="74241426">
      <w:numFmt w:val="bullet"/>
      <w:lvlText w:val="•"/>
      <w:lvlJc w:val="left"/>
      <w:pPr>
        <w:ind w:left="4632" w:hanging="367"/>
      </w:pPr>
      <w:rPr>
        <w:rFonts w:hint="default"/>
        <w:lang w:val="ru-RU" w:eastAsia="en-US" w:bidi="ar-SA"/>
      </w:rPr>
    </w:lvl>
    <w:lvl w:ilvl="8" w:tplc="6E3EC8BE">
      <w:numFmt w:val="bullet"/>
      <w:lvlText w:val="•"/>
      <w:lvlJc w:val="left"/>
      <w:pPr>
        <w:ind w:left="5280" w:hanging="367"/>
      </w:pPr>
      <w:rPr>
        <w:rFonts w:hint="default"/>
        <w:lang w:val="ru-RU" w:eastAsia="en-US" w:bidi="ar-SA"/>
      </w:rPr>
    </w:lvl>
  </w:abstractNum>
  <w:abstractNum w:abstractNumId="1">
    <w:nsid w:val="1681045C"/>
    <w:multiLevelType w:val="hybridMultilevel"/>
    <w:tmpl w:val="CB4EE4C8"/>
    <w:lvl w:ilvl="0" w:tplc="5D40FC8A">
      <w:numFmt w:val="bullet"/>
      <w:lvlText w:val=""/>
      <w:lvlJc w:val="left"/>
      <w:pPr>
        <w:ind w:left="222" w:hanging="142"/>
      </w:pPr>
      <w:rPr>
        <w:rFonts w:hint="default"/>
        <w:w w:val="99"/>
        <w:lang w:val="ru-RU" w:eastAsia="en-US" w:bidi="ar-SA"/>
      </w:rPr>
    </w:lvl>
    <w:lvl w:ilvl="1" w:tplc="D89C5B30">
      <w:numFmt w:val="bullet"/>
      <w:lvlText w:val="•"/>
      <w:lvlJc w:val="left"/>
      <w:pPr>
        <w:ind w:left="1178" w:hanging="142"/>
      </w:pPr>
      <w:rPr>
        <w:rFonts w:hint="default"/>
        <w:lang w:val="ru-RU" w:eastAsia="en-US" w:bidi="ar-SA"/>
      </w:rPr>
    </w:lvl>
    <w:lvl w:ilvl="2" w:tplc="C10EDD76">
      <w:numFmt w:val="bullet"/>
      <w:lvlText w:val="•"/>
      <w:lvlJc w:val="left"/>
      <w:pPr>
        <w:ind w:left="2137" w:hanging="142"/>
      </w:pPr>
      <w:rPr>
        <w:rFonts w:hint="default"/>
        <w:lang w:val="ru-RU" w:eastAsia="en-US" w:bidi="ar-SA"/>
      </w:rPr>
    </w:lvl>
    <w:lvl w:ilvl="3" w:tplc="A2AC427A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4" w:tplc="C6844144">
      <w:numFmt w:val="bullet"/>
      <w:lvlText w:val="•"/>
      <w:lvlJc w:val="left"/>
      <w:pPr>
        <w:ind w:left="4054" w:hanging="142"/>
      </w:pPr>
      <w:rPr>
        <w:rFonts w:hint="default"/>
        <w:lang w:val="ru-RU" w:eastAsia="en-US" w:bidi="ar-SA"/>
      </w:rPr>
    </w:lvl>
    <w:lvl w:ilvl="5" w:tplc="2BD6FC6C">
      <w:numFmt w:val="bullet"/>
      <w:lvlText w:val="•"/>
      <w:lvlJc w:val="left"/>
      <w:pPr>
        <w:ind w:left="5013" w:hanging="142"/>
      </w:pPr>
      <w:rPr>
        <w:rFonts w:hint="default"/>
        <w:lang w:val="ru-RU" w:eastAsia="en-US" w:bidi="ar-SA"/>
      </w:rPr>
    </w:lvl>
    <w:lvl w:ilvl="6" w:tplc="77C427BC">
      <w:numFmt w:val="bullet"/>
      <w:lvlText w:val="•"/>
      <w:lvlJc w:val="left"/>
      <w:pPr>
        <w:ind w:left="5971" w:hanging="142"/>
      </w:pPr>
      <w:rPr>
        <w:rFonts w:hint="default"/>
        <w:lang w:val="ru-RU" w:eastAsia="en-US" w:bidi="ar-SA"/>
      </w:rPr>
    </w:lvl>
    <w:lvl w:ilvl="7" w:tplc="CC4622C0">
      <w:numFmt w:val="bullet"/>
      <w:lvlText w:val="•"/>
      <w:lvlJc w:val="left"/>
      <w:pPr>
        <w:ind w:left="6930" w:hanging="142"/>
      </w:pPr>
      <w:rPr>
        <w:rFonts w:hint="default"/>
        <w:lang w:val="ru-RU" w:eastAsia="en-US" w:bidi="ar-SA"/>
      </w:rPr>
    </w:lvl>
    <w:lvl w:ilvl="8" w:tplc="A6D2351A">
      <w:numFmt w:val="bullet"/>
      <w:lvlText w:val="•"/>
      <w:lvlJc w:val="left"/>
      <w:pPr>
        <w:ind w:left="7889" w:hanging="142"/>
      </w:pPr>
      <w:rPr>
        <w:rFonts w:hint="default"/>
        <w:lang w:val="ru-RU" w:eastAsia="en-US" w:bidi="ar-SA"/>
      </w:rPr>
    </w:lvl>
  </w:abstractNum>
  <w:abstractNum w:abstractNumId="2">
    <w:nsid w:val="1A7F25F0"/>
    <w:multiLevelType w:val="hybridMultilevel"/>
    <w:tmpl w:val="4118905A"/>
    <w:lvl w:ilvl="0" w:tplc="77A4630E">
      <w:start w:val="1"/>
      <w:numFmt w:val="decimal"/>
      <w:lvlText w:val="%1."/>
      <w:lvlJc w:val="left"/>
      <w:pPr>
        <w:ind w:left="22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C84580">
      <w:numFmt w:val="bullet"/>
      <w:lvlText w:val="•"/>
      <w:lvlJc w:val="left"/>
      <w:pPr>
        <w:ind w:left="1178" w:hanging="850"/>
      </w:pPr>
      <w:rPr>
        <w:rFonts w:hint="default"/>
        <w:lang w:val="ru-RU" w:eastAsia="en-US" w:bidi="ar-SA"/>
      </w:rPr>
    </w:lvl>
    <w:lvl w:ilvl="2" w:tplc="A7D04314">
      <w:numFmt w:val="bullet"/>
      <w:lvlText w:val="•"/>
      <w:lvlJc w:val="left"/>
      <w:pPr>
        <w:ind w:left="2137" w:hanging="850"/>
      </w:pPr>
      <w:rPr>
        <w:rFonts w:hint="default"/>
        <w:lang w:val="ru-RU" w:eastAsia="en-US" w:bidi="ar-SA"/>
      </w:rPr>
    </w:lvl>
    <w:lvl w:ilvl="3" w:tplc="B5EE0AB2">
      <w:numFmt w:val="bullet"/>
      <w:lvlText w:val="•"/>
      <w:lvlJc w:val="left"/>
      <w:pPr>
        <w:ind w:left="3095" w:hanging="850"/>
      </w:pPr>
      <w:rPr>
        <w:rFonts w:hint="default"/>
        <w:lang w:val="ru-RU" w:eastAsia="en-US" w:bidi="ar-SA"/>
      </w:rPr>
    </w:lvl>
    <w:lvl w:ilvl="4" w:tplc="C442BE80">
      <w:numFmt w:val="bullet"/>
      <w:lvlText w:val="•"/>
      <w:lvlJc w:val="left"/>
      <w:pPr>
        <w:ind w:left="4054" w:hanging="850"/>
      </w:pPr>
      <w:rPr>
        <w:rFonts w:hint="default"/>
        <w:lang w:val="ru-RU" w:eastAsia="en-US" w:bidi="ar-SA"/>
      </w:rPr>
    </w:lvl>
    <w:lvl w:ilvl="5" w:tplc="E11CA1E0">
      <w:numFmt w:val="bullet"/>
      <w:lvlText w:val="•"/>
      <w:lvlJc w:val="left"/>
      <w:pPr>
        <w:ind w:left="5013" w:hanging="850"/>
      </w:pPr>
      <w:rPr>
        <w:rFonts w:hint="default"/>
        <w:lang w:val="ru-RU" w:eastAsia="en-US" w:bidi="ar-SA"/>
      </w:rPr>
    </w:lvl>
    <w:lvl w:ilvl="6" w:tplc="BC4A0D7C">
      <w:numFmt w:val="bullet"/>
      <w:lvlText w:val="•"/>
      <w:lvlJc w:val="left"/>
      <w:pPr>
        <w:ind w:left="5971" w:hanging="850"/>
      </w:pPr>
      <w:rPr>
        <w:rFonts w:hint="default"/>
        <w:lang w:val="ru-RU" w:eastAsia="en-US" w:bidi="ar-SA"/>
      </w:rPr>
    </w:lvl>
    <w:lvl w:ilvl="7" w:tplc="8DF69742">
      <w:numFmt w:val="bullet"/>
      <w:lvlText w:val="•"/>
      <w:lvlJc w:val="left"/>
      <w:pPr>
        <w:ind w:left="6930" w:hanging="850"/>
      </w:pPr>
      <w:rPr>
        <w:rFonts w:hint="default"/>
        <w:lang w:val="ru-RU" w:eastAsia="en-US" w:bidi="ar-SA"/>
      </w:rPr>
    </w:lvl>
    <w:lvl w:ilvl="8" w:tplc="34C6F432">
      <w:numFmt w:val="bullet"/>
      <w:lvlText w:val="•"/>
      <w:lvlJc w:val="left"/>
      <w:pPr>
        <w:ind w:left="7889" w:hanging="850"/>
      </w:pPr>
      <w:rPr>
        <w:rFonts w:hint="default"/>
        <w:lang w:val="ru-RU" w:eastAsia="en-US" w:bidi="ar-SA"/>
      </w:rPr>
    </w:lvl>
  </w:abstractNum>
  <w:abstractNum w:abstractNumId="3">
    <w:nsid w:val="3A3073BE"/>
    <w:multiLevelType w:val="hybridMultilevel"/>
    <w:tmpl w:val="0E5081DA"/>
    <w:lvl w:ilvl="0" w:tplc="2648F0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BA4A64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2" w:tplc="73AE33C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3" w:tplc="B15202CE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4" w:tplc="D324AF76">
      <w:numFmt w:val="bullet"/>
      <w:lvlText w:val="•"/>
      <w:lvlJc w:val="left"/>
      <w:pPr>
        <w:ind w:left="2906" w:hanging="360"/>
      </w:pPr>
      <w:rPr>
        <w:rFonts w:hint="default"/>
        <w:lang w:val="ru-RU" w:eastAsia="en-US" w:bidi="ar-SA"/>
      </w:rPr>
    </w:lvl>
    <w:lvl w:ilvl="5" w:tplc="D390C7B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6" w:tplc="48D46ED0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A926ABB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8" w:tplc="D5AA5A96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</w:abstractNum>
  <w:abstractNum w:abstractNumId="4">
    <w:nsid w:val="4F9B257A"/>
    <w:multiLevelType w:val="hybridMultilevel"/>
    <w:tmpl w:val="2D6603B6"/>
    <w:lvl w:ilvl="0" w:tplc="A2C4CC72">
      <w:start w:val="1"/>
      <w:numFmt w:val="decimal"/>
      <w:lvlText w:val="%1"/>
      <w:lvlJc w:val="left"/>
      <w:pPr>
        <w:ind w:left="1489" w:hanging="701"/>
        <w:jc w:val="left"/>
      </w:pPr>
      <w:rPr>
        <w:rFonts w:hint="default"/>
        <w:lang w:val="ru-RU" w:eastAsia="en-US" w:bidi="ar-SA"/>
      </w:rPr>
    </w:lvl>
    <w:lvl w:ilvl="1" w:tplc="CA3CF8EA">
      <w:numFmt w:val="none"/>
      <w:lvlText w:val=""/>
      <w:lvlJc w:val="left"/>
      <w:pPr>
        <w:tabs>
          <w:tab w:val="num" w:pos="360"/>
        </w:tabs>
      </w:pPr>
    </w:lvl>
    <w:lvl w:ilvl="2" w:tplc="D896A486">
      <w:numFmt w:val="none"/>
      <w:lvlText w:val=""/>
      <w:lvlJc w:val="left"/>
      <w:pPr>
        <w:tabs>
          <w:tab w:val="num" w:pos="360"/>
        </w:tabs>
      </w:pPr>
    </w:lvl>
    <w:lvl w:ilvl="3" w:tplc="279C0F58">
      <w:start w:val="1"/>
      <w:numFmt w:val="decimal"/>
      <w:lvlText w:val="%4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E3C48642">
      <w:numFmt w:val="bullet"/>
      <w:lvlText w:val="•"/>
      <w:lvlJc w:val="left"/>
      <w:pPr>
        <w:ind w:left="4255" w:hanging="286"/>
      </w:pPr>
      <w:rPr>
        <w:rFonts w:hint="default"/>
        <w:lang w:val="ru-RU" w:eastAsia="en-US" w:bidi="ar-SA"/>
      </w:rPr>
    </w:lvl>
    <w:lvl w:ilvl="5" w:tplc="0038E266">
      <w:numFmt w:val="bullet"/>
      <w:lvlText w:val="•"/>
      <w:lvlJc w:val="left"/>
      <w:pPr>
        <w:ind w:left="5180" w:hanging="286"/>
      </w:pPr>
      <w:rPr>
        <w:rFonts w:hint="default"/>
        <w:lang w:val="ru-RU" w:eastAsia="en-US" w:bidi="ar-SA"/>
      </w:rPr>
    </w:lvl>
    <w:lvl w:ilvl="6" w:tplc="0B9A8250">
      <w:numFmt w:val="bullet"/>
      <w:lvlText w:val="•"/>
      <w:lvlJc w:val="left"/>
      <w:pPr>
        <w:ind w:left="6105" w:hanging="286"/>
      </w:pPr>
      <w:rPr>
        <w:rFonts w:hint="default"/>
        <w:lang w:val="ru-RU" w:eastAsia="en-US" w:bidi="ar-SA"/>
      </w:rPr>
    </w:lvl>
    <w:lvl w:ilvl="7" w:tplc="957E7EAE">
      <w:numFmt w:val="bullet"/>
      <w:lvlText w:val="•"/>
      <w:lvlJc w:val="left"/>
      <w:pPr>
        <w:ind w:left="7030" w:hanging="286"/>
      </w:pPr>
      <w:rPr>
        <w:rFonts w:hint="default"/>
        <w:lang w:val="ru-RU" w:eastAsia="en-US" w:bidi="ar-SA"/>
      </w:rPr>
    </w:lvl>
    <w:lvl w:ilvl="8" w:tplc="4EF6AF7E">
      <w:numFmt w:val="bullet"/>
      <w:lvlText w:val="•"/>
      <w:lvlJc w:val="left"/>
      <w:pPr>
        <w:ind w:left="7956" w:hanging="286"/>
      </w:pPr>
      <w:rPr>
        <w:rFonts w:hint="default"/>
        <w:lang w:val="ru-RU" w:eastAsia="en-US" w:bidi="ar-SA"/>
      </w:rPr>
    </w:lvl>
  </w:abstractNum>
  <w:abstractNum w:abstractNumId="5">
    <w:nsid w:val="53D015BF"/>
    <w:multiLevelType w:val="hybridMultilevel"/>
    <w:tmpl w:val="D554B7D8"/>
    <w:lvl w:ilvl="0" w:tplc="58587FDE">
      <w:numFmt w:val="bullet"/>
      <w:lvlText w:val="-"/>
      <w:lvlJc w:val="left"/>
      <w:pPr>
        <w:ind w:left="22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DED78C">
      <w:numFmt w:val="bullet"/>
      <w:lvlText w:val="•"/>
      <w:lvlJc w:val="left"/>
      <w:pPr>
        <w:ind w:left="1178" w:hanging="204"/>
      </w:pPr>
      <w:rPr>
        <w:rFonts w:hint="default"/>
        <w:lang w:val="ru-RU" w:eastAsia="en-US" w:bidi="ar-SA"/>
      </w:rPr>
    </w:lvl>
    <w:lvl w:ilvl="2" w:tplc="B9E29D6E">
      <w:numFmt w:val="bullet"/>
      <w:lvlText w:val="•"/>
      <w:lvlJc w:val="left"/>
      <w:pPr>
        <w:ind w:left="2137" w:hanging="204"/>
      </w:pPr>
      <w:rPr>
        <w:rFonts w:hint="default"/>
        <w:lang w:val="ru-RU" w:eastAsia="en-US" w:bidi="ar-SA"/>
      </w:rPr>
    </w:lvl>
    <w:lvl w:ilvl="3" w:tplc="EF288CC4">
      <w:numFmt w:val="bullet"/>
      <w:lvlText w:val="•"/>
      <w:lvlJc w:val="left"/>
      <w:pPr>
        <w:ind w:left="3095" w:hanging="204"/>
      </w:pPr>
      <w:rPr>
        <w:rFonts w:hint="default"/>
        <w:lang w:val="ru-RU" w:eastAsia="en-US" w:bidi="ar-SA"/>
      </w:rPr>
    </w:lvl>
    <w:lvl w:ilvl="4" w:tplc="9BF8F962">
      <w:numFmt w:val="bullet"/>
      <w:lvlText w:val="•"/>
      <w:lvlJc w:val="left"/>
      <w:pPr>
        <w:ind w:left="4054" w:hanging="204"/>
      </w:pPr>
      <w:rPr>
        <w:rFonts w:hint="default"/>
        <w:lang w:val="ru-RU" w:eastAsia="en-US" w:bidi="ar-SA"/>
      </w:rPr>
    </w:lvl>
    <w:lvl w:ilvl="5" w:tplc="E384F074">
      <w:numFmt w:val="bullet"/>
      <w:lvlText w:val="•"/>
      <w:lvlJc w:val="left"/>
      <w:pPr>
        <w:ind w:left="5013" w:hanging="204"/>
      </w:pPr>
      <w:rPr>
        <w:rFonts w:hint="default"/>
        <w:lang w:val="ru-RU" w:eastAsia="en-US" w:bidi="ar-SA"/>
      </w:rPr>
    </w:lvl>
    <w:lvl w:ilvl="6" w:tplc="3808FAB8">
      <w:numFmt w:val="bullet"/>
      <w:lvlText w:val="•"/>
      <w:lvlJc w:val="left"/>
      <w:pPr>
        <w:ind w:left="5971" w:hanging="204"/>
      </w:pPr>
      <w:rPr>
        <w:rFonts w:hint="default"/>
        <w:lang w:val="ru-RU" w:eastAsia="en-US" w:bidi="ar-SA"/>
      </w:rPr>
    </w:lvl>
    <w:lvl w:ilvl="7" w:tplc="FE82530E">
      <w:numFmt w:val="bullet"/>
      <w:lvlText w:val="•"/>
      <w:lvlJc w:val="left"/>
      <w:pPr>
        <w:ind w:left="6930" w:hanging="204"/>
      </w:pPr>
      <w:rPr>
        <w:rFonts w:hint="default"/>
        <w:lang w:val="ru-RU" w:eastAsia="en-US" w:bidi="ar-SA"/>
      </w:rPr>
    </w:lvl>
    <w:lvl w:ilvl="8" w:tplc="B6A2D4AA">
      <w:numFmt w:val="bullet"/>
      <w:lvlText w:val="•"/>
      <w:lvlJc w:val="left"/>
      <w:pPr>
        <w:ind w:left="7889" w:hanging="204"/>
      </w:pPr>
      <w:rPr>
        <w:rFonts w:hint="default"/>
        <w:lang w:val="ru-RU" w:eastAsia="en-US" w:bidi="ar-SA"/>
      </w:rPr>
    </w:lvl>
  </w:abstractNum>
  <w:abstractNum w:abstractNumId="6">
    <w:nsid w:val="54806FCD"/>
    <w:multiLevelType w:val="hybridMultilevel"/>
    <w:tmpl w:val="1C52BC5E"/>
    <w:lvl w:ilvl="0" w:tplc="E04A3C4C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498F336">
      <w:numFmt w:val="none"/>
      <w:lvlText w:val=""/>
      <w:lvlJc w:val="left"/>
      <w:pPr>
        <w:tabs>
          <w:tab w:val="num" w:pos="360"/>
        </w:tabs>
      </w:pPr>
    </w:lvl>
    <w:lvl w:ilvl="2" w:tplc="E4B22880">
      <w:numFmt w:val="bullet"/>
      <w:lvlText w:val="•"/>
      <w:lvlJc w:val="left"/>
      <w:pPr>
        <w:ind w:left="2547" w:hanging="545"/>
      </w:pPr>
      <w:rPr>
        <w:rFonts w:hint="default"/>
        <w:lang w:val="ru-RU" w:eastAsia="en-US" w:bidi="ar-SA"/>
      </w:rPr>
    </w:lvl>
    <w:lvl w:ilvl="3" w:tplc="3C6E935A">
      <w:numFmt w:val="bullet"/>
      <w:lvlText w:val="•"/>
      <w:lvlJc w:val="left"/>
      <w:pPr>
        <w:ind w:left="3454" w:hanging="545"/>
      </w:pPr>
      <w:rPr>
        <w:rFonts w:hint="default"/>
        <w:lang w:val="ru-RU" w:eastAsia="en-US" w:bidi="ar-SA"/>
      </w:rPr>
    </w:lvl>
    <w:lvl w:ilvl="4" w:tplc="5FE4497C">
      <w:numFmt w:val="bullet"/>
      <w:lvlText w:val="•"/>
      <w:lvlJc w:val="left"/>
      <w:pPr>
        <w:ind w:left="4362" w:hanging="545"/>
      </w:pPr>
      <w:rPr>
        <w:rFonts w:hint="default"/>
        <w:lang w:val="ru-RU" w:eastAsia="en-US" w:bidi="ar-SA"/>
      </w:rPr>
    </w:lvl>
    <w:lvl w:ilvl="5" w:tplc="728A9B06">
      <w:numFmt w:val="bullet"/>
      <w:lvlText w:val="•"/>
      <w:lvlJc w:val="left"/>
      <w:pPr>
        <w:ind w:left="5269" w:hanging="545"/>
      </w:pPr>
      <w:rPr>
        <w:rFonts w:hint="default"/>
        <w:lang w:val="ru-RU" w:eastAsia="en-US" w:bidi="ar-SA"/>
      </w:rPr>
    </w:lvl>
    <w:lvl w:ilvl="6" w:tplc="E27E91A0">
      <w:numFmt w:val="bullet"/>
      <w:lvlText w:val="•"/>
      <w:lvlJc w:val="left"/>
      <w:pPr>
        <w:ind w:left="6176" w:hanging="545"/>
      </w:pPr>
      <w:rPr>
        <w:rFonts w:hint="default"/>
        <w:lang w:val="ru-RU" w:eastAsia="en-US" w:bidi="ar-SA"/>
      </w:rPr>
    </w:lvl>
    <w:lvl w:ilvl="7" w:tplc="167CE7EC">
      <w:numFmt w:val="bullet"/>
      <w:lvlText w:val="•"/>
      <w:lvlJc w:val="left"/>
      <w:pPr>
        <w:ind w:left="7084" w:hanging="545"/>
      </w:pPr>
      <w:rPr>
        <w:rFonts w:hint="default"/>
        <w:lang w:val="ru-RU" w:eastAsia="en-US" w:bidi="ar-SA"/>
      </w:rPr>
    </w:lvl>
    <w:lvl w:ilvl="8" w:tplc="D3482546">
      <w:numFmt w:val="bullet"/>
      <w:lvlText w:val="•"/>
      <w:lvlJc w:val="left"/>
      <w:pPr>
        <w:ind w:left="7991" w:hanging="545"/>
      </w:pPr>
      <w:rPr>
        <w:rFonts w:hint="default"/>
        <w:lang w:val="ru-RU" w:eastAsia="en-US" w:bidi="ar-SA"/>
      </w:rPr>
    </w:lvl>
  </w:abstractNum>
  <w:abstractNum w:abstractNumId="7">
    <w:nsid w:val="5D9A2EC1"/>
    <w:multiLevelType w:val="hybridMultilevel"/>
    <w:tmpl w:val="A914CED2"/>
    <w:lvl w:ilvl="0" w:tplc="EA2C5F34">
      <w:numFmt w:val="bullet"/>
      <w:lvlText w:val="-"/>
      <w:lvlJc w:val="left"/>
      <w:pPr>
        <w:ind w:left="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64ED7C">
      <w:numFmt w:val="bullet"/>
      <w:lvlText w:val="•"/>
      <w:lvlJc w:val="left"/>
      <w:pPr>
        <w:ind w:left="747" w:hanging="164"/>
      </w:pPr>
      <w:rPr>
        <w:rFonts w:hint="default"/>
        <w:lang w:val="ru-RU" w:eastAsia="en-US" w:bidi="ar-SA"/>
      </w:rPr>
    </w:lvl>
    <w:lvl w:ilvl="2" w:tplc="43DA5ACC">
      <w:numFmt w:val="bullet"/>
      <w:lvlText w:val="•"/>
      <w:lvlJc w:val="left"/>
      <w:pPr>
        <w:ind w:left="1395" w:hanging="164"/>
      </w:pPr>
      <w:rPr>
        <w:rFonts w:hint="default"/>
        <w:lang w:val="ru-RU" w:eastAsia="en-US" w:bidi="ar-SA"/>
      </w:rPr>
    </w:lvl>
    <w:lvl w:ilvl="3" w:tplc="98768B34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4" w:tplc="DC5E8444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5" w:tplc="898AD95C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6" w:tplc="2AEC08B4">
      <w:numFmt w:val="bullet"/>
      <w:lvlText w:val="•"/>
      <w:lvlJc w:val="left"/>
      <w:pPr>
        <w:ind w:left="3985" w:hanging="164"/>
      </w:pPr>
      <w:rPr>
        <w:rFonts w:hint="default"/>
        <w:lang w:val="ru-RU" w:eastAsia="en-US" w:bidi="ar-SA"/>
      </w:rPr>
    </w:lvl>
    <w:lvl w:ilvl="7" w:tplc="5F5825C0">
      <w:numFmt w:val="bullet"/>
      <w:lvlText w:val="•"/>
      <w:lvlJc w:val="left"/>
      <w:pPr>
        <w:ind w:left="4632" w:hanging="164"/>
      </w:pPr>
      <w:rPr>
        <w:rFonts w:hint="default"/>
        <w:lang w:val="ru-RU" w:eastAsia="en-US" w:bidi="ar-SA"/>
      </w:rPr>
    </w:lvl>
    <w:lvl w:ilvl="8" w:tplc="9E3E4262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</w:abstractNum>
  <w:abstractNum w:abstractNumId="8">
    <w:nsid w:val="5EEF37D7"/>
    <w:multiLevelType w:val="hybridMultilevel"/>
    <w:tmpl w:val="EFF4F28E"/>
    <w:lvl w:ilvl="0" w:tplc="E31EB9B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6ABD72">
      <w:numFmt w:val="bullet"/>
      <w:lvlText w:val="•"/>
      <w:lvlJc w:val="left"/>
      <w:pPr>
        <w:ind w:left="747" w:hanging="164"/>
      </w:pPr>
      <w:rPr>
        <w:rFonts w:hint="default"/>
        <w:lang w:val="ru-RU" w:eastAsia="en-US" w:bidi="ar-SA"/>
      </w:rPr>
    </w:lvl>
    <w:lvl w:ilvl="2" w:tplc="3D647CC4">
      <w:numFmt w:val="bullet"/>
      <w:lvlText w:val="•"/>
      <w:lvlJc w:val="left"/>
      <w:pPr>
        <w:ind w:left="1395" w:hanging="164"/>
      </w:pPr>
      <w:rPr>
        <w:rFonts w:hint="default"/>
        <w:lang w:val="ru-RU" w:eastAsia="en-US" w:bidi="ar-SA"/>
      </w:rPr>
    </w:lvl>
    <w:lvl w:ilvl="3" w:tplc="C9DA4678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4" w:tplc="EEFE0562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5" w:tplc="D2EE9800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6" w:tplc="C4C69380">
      <w:numFmt w:val="bullet"/>
      <w:lvlText w:val="•"/>
      <w:lvlJc w:val="left"/>
      <w:pPr>
        <w:ind w:left="3985" w:hanging="164"/>
      </w:pPr>
      <w:rPr>
        <w:rFonts w:hint="default"/>
        <w:lang w:val="ru-RU" w:eastAsia="en-US" w:bidi="ar-SA"/>
      </w:rPr>
    </w:lvl>
    <w:lvl w:ilvl="7" w:tplc="1644AD90">
      <w:numFmt w:val="bullet"/>
      <w:lvlText w:val="•"/>
      <w:lvlJc w:val="left"/>
      <w:pPr>
        <w:ind w:left="4632" w:hanging="164"/>
      </w:pPr>
      <w:rPr>
        <w:rFonts w:hint="default"/>
        <w:lang w:val="ru-RU" w:eastAsia="en-US" w:bidi="ar-SA"/>
      </w:rPr>
    </w:lvl>
    <w:lvl w:ilvl="8" w:tplc="DE02906A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</w:abstractNum>
  <w:abstractNum w:abstractNumId="9">
    <w:nsid w:val="620D647E"/>
    <w:multiLevelType w:val="hybridMultilevel"/>
    <w:tmpl w:val="01882AF4"/>
    <w:lvl w:ilvl="0" w:tplc="2EE809FC">
      <w:start w:val="1"/>
      <w:numFmt w:val="decimal"/>
      <w:lvlText w:val="%1."/>
      <w:lvlJc w:val="left"/>
      <w:pPr>
        <w:ind w:left="107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8A06DE">
      <w:numFmt w:val="bullet"/>
      <w:lvlText w:val="•"/>
      <w:lvlJc w:val="left"/>
      <w:pPr>
        <w:ind w:left="747" w:hanging="308"/>
      </w:pPr>
      <w:rPr>
        <w:rFonts w:hint="default"/>
        <w:lang w:val="ru-RU" w:eastAsia="en-US" w:bidi="ar-SA"/>
      </w:rPr>
    </w:lvl>
    <w:lvl w:ilvl="2" w:tplc="F5F459D4">
      <w:numFmt w:val="bullet"/>
      <w:lvlText w:val="•"/>
      <w:lvlJc w:val="left"/>
      <w:pPr>
        <w:ind w:left="1395" w:hanging="308"/>
      </w:pPr>
      <w:rPr>
        <w:rFonts w:hint="default"/>
        <w:lang w:val="ru-RU" w:eastAsia="en-US" w:bidi="ar-SA"/>
      </w:rPr>
    </w:lvl>
    <w:lvl w:ilvl="3" w:tplc="A4C216E2">
      <w:numFmt w:val="bullet"/>
      <w:lvlText w:val="•"/>
      <w:lvlJc w:val="left"/>
      <w:pPr>
        <w:ind w:left="2042" w:hanging="308"/>
      </w:pPr>
      <w:rPr>
        <w:rFonts w:hint="default"/>
        <w:lang w:val="ru-RU" w:eastAsia="en-US" w:bidi="ar-SA"/>
      </w:rPr>
    </w:lvl>
    <w:lvl w:ilvl="4" w:tplc="419C728C">
      <w:numFmt w:val="bullet"/>
      <w:lvlText w:val="•"/>
      <w:lvlJc w:val="left"/>
      <w:pPr>
        <w:ind w:left="2690" w:hanging="308"/>
      </w:pPr>
      <w:rPr>
        <w:rFonts w:hint="default"/>
        <w:lang w:val="ru-RU" w:eastAsia="en-US" w:bidi="ar-SA"/>
      </w:rPr>
    </w:lvl>
    <w:lvl w:ilvl="5" w:tplc="0362FDF6">
      <w:numFmt w:val="bullet"/>
      <w:lvlText w:val="•"/>
      <w:lvlJc w:val="left"/>
      <w:pPr>
        <w:ind w:left="3337" w:hanging="308"/>
      </w:pPr>
      <w:rPr>
        <w:rFonts w:hint="default"/>
        <w:lang w:val="ru-RU" w:eastAsia="en-US" w:bidi="ar-SA"/>
      </w:rPr>
    </w:lvl>
    <w:lvl w:ilvl="6" w:tplc="5714FBA6">
      <w:numFmt w:val="bullet"/>
      <w:lvlText w:val="•"/>
      <w:lvlJc w:val="left"/>
      <w:pPr>
        <w:ind w:left="3985" w:hanging="308"/>
      </w:pPr>
      <w:rPr>
        <w:rFonts w:hint="default"/>
        <w:lang w:val="ru-RU" w:eastAsia="en-US" w:bidi="ar-SA"/>
      </w:rPr>
    </w:lvl>
    <w:lvl w:ilvl="7" w:tplc="C2DCF6C6">
      <w:numFmt w:val="bullet"/>
      <w:lvlText w:val="•"/>
      <w:lvlJc w:val="left"/>
      <w:pPr>
        <w:ind w:left="4632" w:hanging="308"/>
      </w:pPr>
      <w:rPr>
        <w:rFonts w:hint="default"/>
        <w:lang w:val="ru-RU" w:eastAsia="en-US" w:bidi="ar-SA"/>
      </w:rPr>
    </w:lvl>
    <w:lvl w:ilvl="8" w:tplc="C12C6B94">
      <w:numFmt w:val="bullet"/>
      <w:lvlText w:val="•"/>
      <w:lvlJc w:val="left"/>
      <w:pPr>
        <w:ind w:left="5280" w:hanging="308"/>
      </w:pPr>
      <w:rPr>
        <w:rFonts w:hint="default"/>
        <w:lang w:val="ru-RU" w:eastAsia="en-US" w:bidi="ar-SA"/>
      </w:rPr>
    </w:lvl>
  </w:abstractNum>
  <w:abstractNum w:abstractNumId="10">
    <w:nsid w:val="650776E8"/>
    <w:multiLevelType w:val="hybridMultilevel"/>
    <w:tmpl w:val="DC589A52"/>
    <w:lvl w:ilvl="0" w:tplc="AAE488AA">
      <w:start w:val="1"/>
      <w:numFmt w:val="decimal"/>
      <w:lvlText w:val="%1."/>
      <w:lvlJc w:val="left"/>
      <w:pPr>
        <w:ind w:left="222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B02C7E">
      <w:numFmt w:val="bullet"/>
      <w:lvlText w:val="•"/>
      <w:lvlJc w:val="left"/>
      <w:pPr>
        <w:ind w:left="1178" w:hanging="358"/>
      </w:pPr>
      <w:rPr>
        <w:rFonts w:hint="default"/>
        <w:lang w:val="ru-RU" w:eastAsia="en-US" w:bidi="ar-SA"/>
      </w:rPr>
    </w:lvl>
    <w:lvl w:ilvl="2" w:tplc="22D22F26">
      <w:numFmt w:val="bullet"/>
      <w:lvlText w:val="•"/>
      <w:lvlJc w:val="left"/>
      <w:pPr>
        <w:ind w:left="2137" w:hanging="358"/>
      </w:pPr>
      <w:rPr>
        <w:rFonts w:hint="default"/>
        <w:lang w:val="ru-RU" w:eastAsia="en-US" w:bidi="ar-SA"/>
      </w:rPr>
    </w:lvl>
    <w:lvl w:ilvl="3" w:tplc="40DCBAD8">
      <w:numFmt w:val="bullet"/>
      <w:lvlText w:val="•"/>
      <w:lvlJc w:val="left"/>
      <w:pPr>
        <w:ind w:left="3095" w:hanging="358"/>
      </w:pPr>
      <w:rPr>
        <w:rFonts w:hint="default"/>
        <w:lang w:val="ru-RU" w:eastAsia="en-US" w:bidi="ar-SA"/>
      </w:rPr>
    </w:lvl>
    <w:lvl w:ilvl="4" w:tplc="78DAE69A">
      <w:numFmt w:val="bullet"/>
      <w:lvlText w:val="•"/>
      <w:lvlJc w:val="left"/>
      <w:pPr>
        <w:ind w:left="4054" w:hanging="358"/>
      </w:pPr>
      <w:rPr>
        <w:rFonts w:hint="default"/>
        <w:lang w:val="ru-RU" w:eastAsia="en-US" w:bidi="ar-SA"/>
      </w:rPr>
    </w:lvl>
    <w:lvl w:ilvl="5" w:tplc="48EAAC5A">
      <w:numFmt w:val="bullet"/>
      <w:lvlText w:val="•"/>
      <w:lvlJc w:val="left"/>
      <w:pPr>
        <w:ind w:left="5013" w:hanging="358"/>
      </w:pPr>
      <w:rPr>
        <w:rFonts w:hint="default"/>
        <w:lang w:val="ru-RU" w:eastAsia="en-US" w:bidi="ar-SA"/>
      </w:rPr>
    </w:lvl>
    <w:lvl w:ilvl="6" w:tplc="7DE63D7C">
      <w:numFmt w:val="bullet"/>
      <w:lvlText w:val="•"/>
      <w:lvlJc w:val="left"/>
      <w:pPr>
        <w:ind w:left="5971" w:hanging="358"/>
      </w:pPr>
      <w:rPr>
        <w:rFonts w:hint="default"/>
        <w:lang w:val="ru-RU" w:eastAsia="en-US" w:bidi="ar-SA"/>
      </w:rPr>
    </w:lvl>
    <w:lvl w:ilvl="7" w:tplc="13BEA5E0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8" w:tplc="285CC03E">
      <w:numFmt w:val="bullet"/>
      <w:lvlText w:val="•"/>
      <w:lvlJc w:val="left"/>
      <w:pPr>
        <w:ind w:left="7889" w:hanging="358"/>
      </w:pPr>
      <w:rPr>
        <w:rFonts w:hint="default"/>
        <w:lang w:val="ru-RU" w:eastAsia="en-US" w:bidi="ar-SA"/>
      </w:rPr>
    </w:lvl>
  </w:abstractNum>
  <w:abstractNum w:abstractNumId="11">
    <w:nsid w:val="69D14647"/>
    <w:multiLevelType w:val="hybridMultilevel"/>
    <w:tmpl w:val="8CA061D0"/>
    <w:lvl w:ilvl="0" w:tplc="DDCC90DA">
      <w:numFmt w:val="bullet"/>
      <w:lvlText w:val="-"/>
      <w:lvlJc w:val="left"/>
      <w:pPr>
        <w:ind w:left="21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BABED0">
      <w:numFmt w:val="bullet"/>
      <w:lvlText w:val="•"/>
      <w:lvlJc w:val="left"/>
      <w:pPr>
        <w:ind w:left="1178" w:hanging="303"/>
      </w:pPr>
      <w:rPr>
        <w:rFonts w:hint="default"/>
        <w:lang w:val="ru-RU" w:eastAsia="en-US" w:bidi="ar-SA"/>
      </w:rPr>
    </w:lvl>
    <w:lvl w:ilvl="2" w:tplc="E39A3AB0">
      <w:numFmt w:val="bullet"/>
      <w:lvlText w:val="•"/>
      <w:lvlJc w:val="left"/>
      <w:pPr>
        <w:ind w:left="2137" w:hanging="303"/>
      </w:pPr>
      <w:rPr>
        <w:rFonts w:hint="default"/>
        <w:lang w:val="ru-RU" w:eastAsia="en-US" w:bidi="ar-SA"/>
      </w:rPr>
    </w:lvl>
    <w:lvl w:ilvl="3" w:tplc="C98A5B52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B3986092">
      <w:numFmt w:val="bullet"/>
      <w:lvlText w:val="•"/>
      <w:lvlJc w:val="left"/>
      <w:pPr>
        <w:ind w:left="4054" w:hanging="303"/>
      </w:pPr>
      <w:rPr>
        <w:rFonts w:hint="default"/>
        <w:lang w:val="ru-RU" w:eastAsia="en-US" w:bidi="ar-SA"/>
      </w:rPr>
    </w:lvl>
    <w:lvl w:ilvl="5" w:tplc="4894E07E">
      <w:numFmt w:val="bullet"/>
      <w:lvlText w:val="•"/>
      <w:lvlJc w:val="left"/>
      <w:pPr>
        <w:ind w:left="5013" w:hanging="303"/>
      </w:pPr>
      <w:rPr>
        <w:rFonts w:hint="default"/>
        <w:lang w:val="ru-RU" w:eastAsia="en-US" w:bidi="ar-SA"/>
      </w:rPr>
    </w:lvl>
    <w:lvl w:ilvl="6" w:tplc="BF84DF3E">
      <w:numFmt w:val="bullet"/>
      <w:lvlText w:val="•"/>
      <w:lvlJc w:val="left"/>
      <w:pPr>
        <w:ind w:left="5971" w:hanging="303"/>
      </w:pPr>
      <w:rPr>
        <w:rFonts w:hint="default"/>
        <w:lang w:val="ru-RU" w:eastAsia="en-US" w:bidi="ar-SA"/>
      </w:rPr>
    </w:lvl>
    <w:lvl w:ilvl="7" w:tplc="DBA4D3EA">
      <w:numFmt w:val="bullet"/>
      <w:lvlText w:val="•"/>
      <w:lvlJc w:val="left"/>
      <w:pPr>
        <w:ind w:left="6930" w:hanging="303"/>
      </w:pPr>
      <w:rPr>
        <w:rFonts w:hint="default"/>
        <w:lang w:val="ru-RU" w:eastAsia="en-US" w:bidi="ar-SA"/>
      </w:rPr>
    </w:lvl>
    <w:lvl w:ilvl="8" w:tplc="6CDEFCAC">
      <w:numFmt w:val="bullet"/>
      <w:lvlText w:val="•"/>
      <w:lvlJc w:val="left"/>
      <w:pPr>
        <w:ind w:left="7889" w:hanging="303"/>
      </w:pPr>
      <w:rPr>
        <w:rFonts w:hint="default"/>
        <w:lang w:val="ru-RU" w:eastAsia="en-US" w:bidi="ar-SA"/>
      </w:rPr>
    </w:lvl>
  </w:abstractNum>
  <w:abstractNum w:abstractNumId="12">
    <w:nsid w:val="6A477213"/>
    <w:multiLevelType w:val="hybridMultilevel"/>
    <w:tmpl w:val="1C1E18F8"/>
    <w:lvl w:ilvl="0" w:tplc="32D2FD78">
      <w:start w:val="1"/>
      <w:numFmt w:val="decimal"/>
      <w:lvlText w:val="%1."/>
      <w:lvlJc w:val="left"/>
      <w:pPr>
        <w:ind w:left="222" w:hanging="4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00028A">
      <w:numFmt w:val="bullet"/>
      <w:lvlText w:val="•"/>
      <w:lvlJc w:val="left"/>
      <w:pPr>
        <w:ind w:left="1178" w:hanging="482"/>
      </w:pPr>
      <w:rPr>
        <w:rFonts w:hint="default"/>
        <w:lang w:val="ru-RU" w:eastAsia="en-US" w:bidi="ar-SA"/>
      </w:rPr>
    </w:lvl>
    <w:lvl w:ilvl="2" w:tplc="BB64A454">
      <w:numFmt w:val="bullet"/>
      <w:lvlText w:val="•"/>
      <w:lvlJc w:val="left"/>
      <w:pPr>
        <w:ind w:left="2137" w:hanging="482"/>
      </w:pPr>
      <w:rPr>
        <w:rFonts w:hint="default"/>
        <w:lang w:val="ru-RU" w:eastAsia="en-US" w:bidi="ar-SA"/>
      </w:rPr>
    </w:lvl>
    <w:lvl w:ilvl="3" w:tplc="A406F0B2">
      <w:numFmt w:val="bullet"/>
      <w:lvlText w:val="•"/>
      <w:lvlJc w:val="left"/>
      <w:pPr>
        <w:ind w:left="3095" w:hanging="482"/>
      </w:pPr>
      <w:rPr>
        <w:rFonts w:hint="default"/>
        <w:lang w:val="ru-RU" w:eastAsia="en-US" w:bidi="ar-SA"/>
      </w:rPr>
    </w:lvl>
    <w:lvl w:ilvl="4" w:tplc="87D8EE06">
      <w:numFmt w:val="bullet"/>
      <w:lvlText w:val="•"/>
      <w:lvlJc w:val="left"/>
      <w:pPr>
        <w:ind w:left="4054" w:hanging="482"/>
      </w:pPr>
      <w:rPr>
        <w:rFonts w:hint="default"/>
        <w:lang w:val="ru-RU" w:eastAsia="en-US" w:bidi="ar-SA"/>
      </w:rPr>
    </w:lvl>
    <w:lvl w:ilvl="5" w:tplc="E550EE3E">
      <w:numFmt w:val="bullet"/>
      <w:lvlText w:val="•"/>
      <w:lvlJc w:val="left"/>
      <w:pPr>
        <w:ind w:left="5013" w:hanging="482"/>
      </w:pPr>
      <w:rPr>
        <w:rFonts w:hint="default"/>
        <w:lang w:val="ru-RU" w:eastAsia="en-US" w:bidi="ar-SA"/>
      </w:rPr>
    </w:lvl>
    <w:lvl w:ilvl="6" w:tplc="7D2EEAFE">
      <w:numFmt w:val="bullet"/>
      <w:lvlText w:val="•"/>
      <w:lvlJc w:val="left"/>
      <w:pPr>
        <w:ind w:left="5971" w:hanging="482"/>
      </w:pPr>
      <w:rPr>
        <w:rFonts w:hint="default"/>
        <w:lang w:val="ru-RU" w:eastAsia="en-US" w:bidi="ar-SA"/>
      </w:rPr>
    </w:lvl>
    <w:lvl w:ilvl="7" w:tplc="9326856A">
      <w:numFmt w:val="bullet"/>
      <w:lvlText w:val="•"/>
      <w:lvlJc w:val="left"/>
      <w:pPr>
        <w:ind w:left="6930" w:hanging="482"/>
      </w:pPr>
      <w:rPr>
        <w:rFonts w:hint="default"/>
        <w:lang w:val="ru-RU" w:eastAsia="en-US" w:bidi="ar-SA"/>
      </w:rPr>
    </w:lvl>
    <w:lvl w:ilvl="8" w:tplc="DD86F298">
      <w:numFmt w:val="bullet"/>
      <w:lvlText w:val="•"/>
      <w:lvlJc w:val="left"/>
      <w:pPr>
        <w:ind w:left="7889" w:hanging="482"/>
      </w:pPr>
      <w:rPr>
        <w:rFonts w:hint="default"/>
        <w:lang w:val="ru-RU" w:eastAsia="en-US" w:bidi="ar-SA"/>
      </w:rPr>
    </w:lvl>
  </w:abstractNum>
  <w:abstractNum w:abstractNumId="13">
    <w:nsid w:val="74D86638"/>
    <w:multiLevelType w:val="hybridMultilevel"/>
    <w:tmpl w:val="76947F32"/>
    <w:lvl w:ilvl="0" w:tplc="11E6E2C0">
      <w:start w:val="1"/>
      <w:numFmt w:val="decimal"/>
      <w:lvlText w:val="%1."/>
      <w:lvlJc w:val="left"/>
      <w:pPr>
        <w:ind w:left="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B0B808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9F1094A0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42A05AAA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9E187504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A67666E4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973A0E3C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5106E26E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2256C6EC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F5FFC"/>
    <w:rsid w:val="002725DE"/>
    <w:rsid w:val="005937F1"/>
    <w:rsid w:val="006575B2"/>
    <w:rsid w:val="009F5FFC"/>
    <w:rsid w:val="00A9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5F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5FF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F5FFC"/>
    <w:pPr>
      <w:ind w:left="163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F5FFC"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F5FFC"/>
    <w:pPr>
      <w:ind w:left="107"/>
    </w:pPr>
  </w:style>
  <w:style w:type="paragraph" w:styleId="a5">
    <w:name w:val="No Spacing"/>
    <w:aliases w:val="основа"/>
    <w:link w:val="a6"/>
    <w:uiPriority w:val="1"/>
    <w:qFormat/>
    <w:rsid w:val="00A9690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A9690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2023-03-30T12:55:00Z</dcterms:created>
  <dcterms:modified xsi:type="dcterms:W3CDTF">2023-03-30T12:57:00Z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