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70" w:rsidRDefault="000C6160">
      <w:pPr>
        <w:pStyle w:val="a3"/>
        <w:spacing w:before="66"/>
        <w:ind w:left="811" w:right="827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782470" w:rsidRDefault="00AA24C9">
      <w:pPr>
        <w:pStyle w:val="a3"/>
        <w:spacing w:before="3"/>
        <w:ind w:left="811" w:right="818"/>
        <w:jc w:val="center"/>
      </w:pPr>
      <w:r>
        <w:t>«СОШ № 2 С. ГИЛЯНЫ»</w:t>
      </w:r>
    </w:p>
    <w:p w:rsidR="00782470" w:rsidRDefault="00782470">
      <w:pPr>
        <w:pStyle w:val="a3"/>
        <w:spacing w:before="3"/>
        <w:rPr>
          <w:sz w:val="25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rPr>
          <w:sz w:val="26"/>
        </w:rPr>
      </w:pPr>
    </w:p>
    <w:p w:rsidR="00782470" w:rsidRDefault="000C6160">
      <w:pPr>
        <w:spacing w:before="174"/>
        <w:ind w:left="811" w:right="821"/>
        <w:jc w:val="center"/>
        <w:rPr>
          <w:b/>
          <w:sz w:val="28"/>
        </w:rPr>
      </w:pPr>
      <w:r>
        <w:rPr>
          <w:b/>
          <w:sz w:val="28"/>
        </w:rPr>
        <w:t>ПРОГРАММА</w:t>
      </w:r>
    </w:p>
    <w:p w:rsidR="00782470" w:rsidRDefault="000C6160">
      <w:pPr>
        <w:spacing w:before="163" w:line="357" w:lineRule="auto"/>
        <w:ind w:left="2008" w:right="2021"/>
        <w:jc w:val="center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«Разговоры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proofErr w:type="gramStart"/>
      <w:r>
        <w:rPr>
          <w:b/>
          <w:sz w:val="28"/>
        </w:rPr>
        <w:t>важном</w:t>
      </w:r>
      <w:proofErr w:type="gramEnd"/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5–9-х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классов</w:t>
      </w: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rPr>
          <w:b/>
          <w:sz w:val="30"/>
        </w:rPr>
      </w:pPr>
    </w:p>
    <w:p w:rsidR="00782470" w:rsidRDefault="00782470">
      <w:pPr>
        <w:pStyle w:val="a3"/>
        <w:spacing w:before="3"/>
        <w:rPr>
          <w:b/>
          <w:sz w:val="25"/>
        </w:rPr>
      </w:pPr>
    </w:p>
    <w:p w:rsidR="00782470" w:rsidRDefault="00675DE5">
      <w:pPr>
        <w:ind w:left="811" w:right="819"/>
        <w:jc w:val="center"/>
        <w:rPr>
          <w:sz w:val="28"/>
        </w:rPr>
      </w:pPr>
      <w:r>
        <w:rPr>
          <w:color w:val="242424"/>
          <w:sz w:val="28"/>
        </w:rPr>
        <w:t xml:space="preserve">с. </w:t>
      </w:r>
      <w:proofErr w:type="spellStart"/>
      <w:r>
        <w:rPr>
          <w:color w:val="242424"/>
          <w:sz w:val="28"/>
        </w:rPr>
        <w:t>Гиляны</w:t>
      </w:r>
      <w:proofErr w:type="spellEnd"/>
      <w:r w:rsidR="000C6160">
        <w:rPr>
          <w:color w:val="242424"/>
          <w:sz w:val="28"/>
        </w:rPr>
        <w:t>,</w:t>
      </w:r>
      <w:r w:rsidR="000C6160">
        <w:rPr>
          <w:color w:val="242424"/>
          <w:spacing w:val="-11"/>
          <w:sz w:val="28"/>
        </w:rPr>
        <w:t xml:space="preserve"> </w:t>
      </w:r>
      <w:r w:rsidR="000C6160">
        <w:rPr>
          <w:color w:val="242424"/>
          <w:sz w:val="28"/>
        </w:rPr>
        <w:t>2022</w:t>
      </w:r>
    </w:p>
    <w:p w:rsidR="00782470" w:rsidRDefault="00782470">
      <w:pPr>
        <w:jc w:val="center"/>
        <w:rPr>
          <w:sz w:val="28"/>
        </w:rPr>
        <w:sectPr w:rsidR="00782470">
          <w:footerReference w:type="default" r:id="rId7"/>
          <w:type w:val="continuous"/>
          <w:pgSz w:w="11910" w:h="16840"/>
          <w:pgMar w:top="1040" w:right="700" w:bottom="1680" w:left="940" w:header="720" w:footer="1496" w:gutter="0"/>
          <w:pgNumType w:start="1"/>
          <w:cols w:space="720"/>
        </w:sectPr>
      </w:pPr>
    </w:p>
    <w:p w:rsidR="00782470" w:rsidRDefault="000C6160">
      <w:pPr>
        <w:pStyle w:val="Heading1"/>
      </w:pPr>
      <w:r>
        <w:rPr>
          <w:color w:val="242424"/>
          <w:spacing w:val="-1"/>
        </w:rPr>
        <w:lastRenderedPageBreak/>
        <w:t>Пояснительная</w:t>
      </w:r>
      <w:r>
        <w:rPr>
          <w:color w:val="242424"/>
          <w:spacing w:val="-18"/>
        </w:rPr>
        <w:t xml:space="preserve"> </w:t>
      </w:r>
      <w:r>
        <w:rPr>
          <w:color w:val="242424"/>
        </w:rPr>
        <w:t>записка</w:t>
      </w:r>
    </w:p>
    <w:p w:rsidR="00782470" w:rsidRDefault="000C6160">
      <w:pPr>
        <w:pStyle w:val="a3"/>
        <w:spacing w:before="278" w:line="242" w:lineRule="auto"/>
        <w:ind w:left="193" w:right="1400"/>
      </w:pPr>
      <w:r>
        <w:t>Рабочая программа данного учебного курса внеурочной деятельности разработана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требованиями:</w:t>
      </w:r>
    </w:p>
    <w:p w:rsidR="00782470" w:rsidRDefault="00782470">
      <w:pPr>
        <w:pStyle w:val="a3"/>
        <w:spacing w:before="9"/>
        <w:rPr>
          <w:sz w:val="23"/>
        </w:r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Федерального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</w:t>
      </w:r>
      <w:r>
        <w:rPr>
          <w:spacing w:val="-6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089" w:hanging="361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31.05.2021 № 287 «Об утверждении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512" w:hanging="361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государств</w:t>
      </w:r>
      <w:r>
        <w:rPr>
          <w:sz w:val="24"/>
        </w:rPr>
        <w:t>енных символов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письмом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15.04.2022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СК-295/06;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внеурочной</w:t>
      </w:r>
      <w:proofErr w:type="gramEnd"/>
    </w:p>
    <w:p w:rsidR="00782470" w:rsidRDefault="000C6160">
      <w:pPr>
        <w:pStyle w:val="a3"/>
        <w:ind w:left="976" w:right="591"/>
      </w:pPr>
      <w:r>
        <w:t>деятельности в рамках реализации основных общеобразовательных программ, в том</w:t>
      </w:r>
      <w:r>
        <w:rPr>
          <w:spacing w:val="-57"/>
        </w:rPr>
        <w:t xml:space="preserve"> </w:t>
      </w:r>
      <w:r>
        <w:t>числе в</w:t>
      </w:r>
      <w:r>
        <w:t xml:space="preserve"> части проектной деятельности, направленных письмом </w:t>
      </w:r>
      <w:proofErr w:type="spellStart"/>
      <w:r>
        <w:t>Минобрнауки</w:t>
      </w:r>
      <w:proofErr w:type="spellEnd"/>
      <w:r>
        <w:t xml:space="preserve"> от</w:t>
      </w:r>
      <w:r>
        <w:rPr>
          <w:spacing w:val="1"/>
        </w:rPr>
        <w:t xml:space="preserve"> </w:t>
      </w:r>
      <w:r>
        <w:t>18.08.2017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09-1672;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976" w:hanging="361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29.05.2015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996-р;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СП</w:t>
      </w:r>
      <w:r>
        <w:rPr>
          <w:spacing w:val="2"/>
          <w:sz w:val="24"/>
        </w:rPr>
        <w:t xml:space="preserve"> </w:t>
      </w:r>
      <w:r>
        <w:rPr>
          <w:sz w:val="24"/>
        </w:rPr>
        <w:t>2.4.3648-20;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1.2.3685-21;</w:t>
      </w:r>
    </w:p>
    <w:p w:rsidR="00782470" w:rsidRDefault="00782470">
      <w:pPr>
        <w:pStyle w:val="a3"/>
        <w:rPr>
          <w:sz w:val="26"/>
        </w:rPr>
      </w:pPr>
    </w:p>
    <w:p w:rsidR="00782470" w:rsidRDefault="00782470">
      <w:pPr>
        <w:pStyle w:val="a3"/>
        <w:spacing w:before="5"/>
        <w:rPr>
          <w:sz w:val="22"/>
        </w:rPr>
      </w:pPr>
    </w:p>
    <w:p w:rsidR="00782470" w:rsidRDefault="000C6160">
      <w:pPr>
        <w:pStyle w:val="a3"/>
        <w:spacing w:line="242" w:lineRule="auto"/>
        <w:ind w:left="193" w:right="593"/>
      </w:pPr>
      <w:r>
        <w:rPr>
          <w:b/>
        </w:rPr>
        <w:t xml:space="preserve">Цель курса: </w:t>
      </w:r>
      <w:r>
        <w:t>формирование взглядов школьников на основе национальных ценностей через</w:t>
      </w:r>
      <w:r>
        <w:rPr>
          <w:spacing w:val="-57"/>
        </w:rPr>
        <w:t xml:space="preserve"> </w:t>
      </w:r>
      <w:r>
        <w:t>изучение центральных тем – патриотизм, гражданственность, историческое просвещение,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3"/>
        </w:rPr>
        <w:t xml:space="preserve"> </w:t>
      </w:r>
      <w:r>
        <w:t>экология.</w:t>
      </w:r>
    </w:p>
    <w:p w:rsidR="00782470" w:rsidRDefault="00782470">
      <w:pPr>
        <w:pStyle w:val="a3"/>
        <w:spacing w:before="4"/>
        <w:rPr>
          <w:sz w:val="23"/>
        </w:rPr>
      </w:pPr>
    </w:p>
    <w:p w:rsidR="00782470" w:rsidRDefault="000C6160">
      <w:pPr>
        <w:spacing w:line="242" w:lineRule="auto"/>
        <w:ind w:left="193" w:right="216"/>
        <w:jc w:val="both"/>
        <w:rPr>
          <w:sz w:val="24"/>
        </w:rPr>
      </w:pPr>
      <w:r>
        <w:rPr>
          <w:b/>
          <w:sz w:val="24"/>
        </w:rPr>
        <w:t>Место курса в плане внеурочной деятельн</w:t>
      </w:r>
      <w:r>
        <w:rPr>
          <w:b/>
          <w:sz w:val="24"/>
        </w:rPr>
        <w:t>о</w:t>
      </w:r>
      <w:r w:rsidR="000D08DA">
        <w:rPr>
          <w:b/>
          <w:sz w:val="24"/>
        </w:rPr>
        <w:t>сти МБОУ «СОШ № 2 с. Гиляны»</w:t>
      </w:r>
      <w:r>
        <w:rPr>
          <w:b/>
          <w:sz w:val="24"/>
        </w:rPr>
        <w:t xml:space="preserve">: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курс предназначен для обучающихся 5–9-х классов; рассчитан на 1 час в неделю/33 часа в год 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классе.</w:t>
      </w:r>
    </w:p>
    <w:p w:rsidR="00782470" w:rsidRDefault="00782470">
      <w:pPr>
        <w:pStyle w:val="a3"/>
        <w:rPr>
          <w:sz w:val="26"/>
        </w:rPr>
      </w:pPr>
    </w:p>
    <w:p w:rsidR="00782470" w:rsidRDefault="000C6160">
      <w:pPr>
        <w:pStyle w:val="Heading1"/>
        <w:spacing w:before="211"/>
      </w:pPr>
      <w:r>
        <w:rPr>
          <w:color w:val="242424"/>
          <w:spacing w:val="-1"/>
        </w:rPr>
        <w:t>Содержание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6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деятельности</w:t>
      </w:r>
    </w:p>
    <w:p w:rsidR="00782470" w:rsidRDefault="000C6160">
      <w:pPr>
        <w:pStyle w:val="a3"/>
        <w:spacing w:before="278"/>
        <w:ind w:left="193" w:right="499"/>
      </w:pPr>
      <w:proofErr w:type="gramStart"/>
      <w:r>
        <w:t>Содержание курса «Разговоры о важном» направлено на формировани</w:t>
      </w:r>
      <w:r>
        <w:t>е у обучающихся</w:t>
      </w:r>
      <w:r>
        <w:rPr>
          <w:spacing w:val="1"/>
        </w:rPr>
        <w:t xml:space="preserve"> </w:t>
      </w:r>
      <w:r>
        <w:t>ценностных установок, в числе которых – созидание, патриотизм и стремление к</w:t>
      </w:r>
      <w:r>
        <w:rPr>
          <w:spacing w:val="1"/>
        </w:rPr>
        <w:t xml:space="preserve"> </w:t>
      </w:r>
      <w:r>
        <w:t>межнациональному единству.</w:t>
      </w:r>
      <w:proofErr w:type="gramEnd"/>
      <w:r>
        <w:t xml:space="preserve"> Темы занятий приурочены к государственным праздникам,</w:t>
      </w:r>
      <w:r>
        <w:rPr>
          <w:spacing w:val="1"/>
        </w:rPr>
        <w:t xml:space="preserve"> </w:t>
      </w:r>
      <w:r>
        <w:t>знаменательным датам, традиционным праздникам, годовщинам со дня рождения известны</w:t>
      </w:r>
      <w:r>
        <w:t>х</w:t>
      </w:r>
      <w:r>
        <w:rPr>
          <w:spacing w:val="-57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ученых,</w:t>
      </w:r>
      <w:r>
        <w:rPr>
          <w:spacing w:val="3"/>
        </w:rPr>
        <w:t xml:space="preserve"> </w:t>
      </w:r>
      <w:r>
        <w:t>писателей,</w:t>
      </w:r>
      <w:r>
        <w:rPr>
          <w:spacing w:val="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деятелей</w:t>
      </w:r>
      <w:r>
        <w:rPr>
          <w:spacing w:val="2"/>
        </w:rPr>
        <w:t xml:space="preserve"> </w:t>
      </w:r>
      <w:r>
        <w:t>культуры: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Наша страна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Россия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165</w:t>
      </w:r>
      <w:r>
        <w:rPr>
          <w:spacing w:val="-2"/>
          <w:sz w:val="24"/>
        </w:rPr>
        <w:t xml:space="preserve"> </w:t>
      </w:r>
      <w:r>
        <w:rPr>
          <w:sz w:val="24"/>
        </w:rPr>
        <w:t>лет 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К.Э.</w:t>
      </w:r>
      <w:r>
        <w:rPr>
          <w:spacing w:val="-3"/>
          <w:sz w:val="24"/>
        </w:rPr>
        <w:t xml:space="preserve"> </w:t>
      </w:r>
      <w:r>
        <w:rPr>
          <w:sz w:val="24"/>
        </w:rPr>
        <w:t>Циолковского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2"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75" w:lineRule="exact"/>
        <w:rPr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отца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before="3" w:line="275" w:lineRule="exact"/>
        <w:rPr>
          <w:sz w:val="24"/>
        </w:rPr>
      </w:pP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</w:t>
      </w:r>
    </w:p>
    <w:p w:rsidR="00782470" w:rsidRDefault="000C6160">
      <w:pPr>
        <w:pStyle w:val="a4"/>
        <w:numPr>
          <w:ilvl w:val="0"/>
          <w:numId w:val="7"/>
        </w:numPr>
        <w:tabs>
          <w:tab w:val="left" w:pos="914"/>
        </w:tabs>
        <w:spacing w:line="242" w:lineRule="auto"/>
        <w:ind w:left="615" w:right="6741" w:firstLine="0"/>
        <w:rPr>
          <w:sz w:val="24"/>
        </w:rPr>
      </w:pPr>
      <w:r>
        <w:rPr>
          <w:sz w:val="24"/>
        </w:rPr>
        <w:t>День народного единства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10.Мы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разные,</w:t>
      </w:r>
      <w:r>
        <w:rPr>
          <w:spacing w:val="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</w:t>
      </w:r>
    </w:p>
    <w:p w:rsidR="00782470" w:rsidRDefault="00782470">
      <w:pPr>
        <w:spacing w:line="242" w:lineRule="auto"/>
        <w:rPr>
          <w:sz w:val="24"/>
        </w:rPr>
        <w:sectPr w:rsidR="00782470">
          <w:pgSz w:w="11910" w:h="16840"/>
          <w:pgMar w:top="1280" w:right="700" w:bottom="1760" w:left="940" w:header="0" w:footer="1496" w:gutter="0"/>
          <w:cols w:space="720"/>
        </w:sectPr>
      </w:pPr>
    </w:p>
    <w:p w:rsidR="00782470" w:rsidRDefault="000C6160">
      <w:pPr>
        <w:pStyle w:val="a3"/>
        <w:spacing w:before="66"/>
        <w:ind w:left="615" w:right="7596"/>
      </w:pPr>
      <w:r>
        <w:lastRenderedPageBreak/>
        <w:t>11.День</w:t>
      </w:r>
      <w:r>
        <w:rPr>
          <w:spacing w:val="2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12.Символы России</w:t>
      </w:r>
      <w:r>
        <w:rPr>
          <w:spacing w:val="-57"/>
        </w:rPr>
        <w:t xml:space="preserve"> </w:t>
      </w:r>
      <w:r>
        <w:t>13.Волонтеры</w:t>
      </w:r>
    </w:p>
    <w:p w:rsidR="00782470" w:rsidRDefault="000C6160">
      <w:pPr>
        <w:pStyle w:val="a3"/>
        <w:spacing w:before="5" w:line="237" w:lineRule="auto"/>
        <w:ind w:left="615" w:right="6958"/>
      </w:pPr>
      <w:r>
        <w:t>14.День Героев Отечества</w:t>
      </w:r>
      <w:r>
        <w:rPr>
          <w:spacing w:val="-57"/>
        </w:rPr>
        <w:t xml:space="preserve"> </w:t>
      </w:r>
      <w:r>
        <w:t>15.День</w:t>
      </w:r>
      <w:r>
        <w:rPr>
          <w:spacing w:val="1"/>
        </w:rPr>
        <w:t xml:space="preserve"> </w:t>
      </w:r>
      <w:r>
        <w:t>Конституции</w:t>
      </w:r>
    </w:p>
    <w:p w:rsidR="00782470" w:rsidRDefault="000C6160">
      <w:pPr>
        <w:pStyle w:val="a3"/>
        <w:spacing w:before="6" w:line="237" w:lineRule="auto"/>
        <w:ind w:left="615" w:right="4314"/>
      </w:pPr>
      <w:r>
        <w:t>16.Тема Нового года. Семейные праздники и мечты</w:t>
      </w:r>
      <w:r>
        <w:rPr>
          <w:spacing w:val="-57"/>
        </w:rPr>
        <w:t xml:space="preserve"> </w:t>
      </w:r>
      <w:r>
        <w:t>17.Рождество</w:t>
      </w:r>
    </w:p>
    <w:p w:rsidR="00782470" w:rsidRDefault="000C6160">
      <w:pPr>
        <w:pStyle w:val="a3"/>
        <w:spacing w:before="4" w:line="275" w:lineRule="exact"/>
        <w:ind w:left="615"/>
      </w:pPr>
      <w:r>
        <w:t>18.День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 Ленинграда</w:t>
      </w:r>
    </w:p>
    <w:p w:rsidR="00782470" w:rsidRDefault="000C6160">
      <w:pPr>
        <w:pStyle w:val="a3"/>
        <w:spacing w:line="242" w:lineRule="auto"/>
        <w:ind w:left="615" w:right="4618"/>
      </w:pPr>
      <w:r>
        <w:t>19.160 лет со дня рождения К.С. Станиславского</w:t>
      </w:r>
      <w:r>
        <w:rPr>
          <w:spacing w:val="-57"/>
        </w:rPr>
        <w:t xml:space="preserve"> </w:t>
      </w:r>
      <w:r>
        <w:t>20.День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науки</w:t>
      </w:r>
    </w:p>
    <w:p w:rsidR="00782470" w:rsidRDefault="000C6160">
      <w:pPr>
        <w:pStyle w:val="a4"/>
        <w:numPr>
          <w:ilvl w:val="0"/>
          <w:numId w:val="6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</w:p>
    <w:p w:rsidR="00782470" w:rsidRDefault="000C6160">
      <w:pPr>
        <w:pStyle w:val="a4"/>
        <w:numPr>
          <w:ilvl w:val="0"/>
          <w:numId w:val="6"/>
        </w:numPr>
        <w:tabs>
          <w:tab w:val="left" w:pos="919"/>
        </w:tabs>
        <w:spacing w:before="4" w:line="237" w:lineRule="auto"/>
        <w:ind w:left="615" w:right="6132" w:firstLine="0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23.Международный</w:t>
      </w:r>
      <w:r>
        <w:rPr>
          <w:spacing w:val="-5"/>
          <w:sz w:val="24"/>
        </w:rPr>
        <w:t xml:space="preserve"> </w:t>
      </w:r>
      <w:r>
        <w:rPr>
          <w:sz w:val="24"/>
        </w:rPr>
        <w:t>женский день</w:t>
      </w:r>
    </w:p>
    <w:p w:rsidR="00782470" w:rsidRDefault="000C6160">
      <w:pPr>
        <w:pStyle w:val="a3"/>
        <w:spacing w:before="5" w:line="237" w:lineRule="auto"/>
        <w:ind w:left="976" w:right="502" w:hanging="361"/>
      </w:pPr>
      <w:r>
        <w:t>24.110 лет со дня рождения советского писателя и поэта, автора слов гимнов РФ и СССР</w:t>
      </w:r>
      <w:r>
        <w:rPr>
          <w:spacing w:val="-57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Михалкова</w:t>
      </w:r>
    </w:p>
    <w:p w:rsidR="00782470" w:rsidRDefault="000C6160">
      <w:pPr>
        <w:pStyle w:val="a3"/>
        <w:spacing w:before="6" w:line="237" w:lineRule="auto"/>
        <w:ind w:left="615" w:right="5425"/>
      </w:pPr>
      <w:r>
        <w:t>25.День воссоединения Крыма с Россией</w:t>
      </w:r>
      <w:r>
        <w:rPr>
          <w:spacing w:val="-57"/>
        </w:rPr>
        <w:t xml:space="preserve"> </w:t>
      </w:r>
      <w:r>
        <w:t>26.Всемирный</w:t>
      </w:r>
      <w:r>
        <w:rPr>
          <w:spacing w:val="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театра</w:t>
      </w:r>
    </w:p>
    <w:p w:rsidR="00782470" w:rsidRDefault="000C6160">
      <w:pPr>
        <w:pStyle w:val="a4"/>
        <w:numPr>
          <w:ilvl w:val="0"/>
          <w:numId w:val="5"/>
        </w:numPr>
        <w:tabs>
          <w:tab w:val="left" w:pos="919"/>
        </w:tabs>
        <w:spacing w:before="4" w:line="275" w:lineRule="exact"/>
        <w:ind w:hanging="304"/>
        <w:rPr>
          <w:sz w:val="24"/>
        </w:rPr>
      </w:pPr>
      <w:r>
        <w:rPr>
          <w:sz w:val="24"/>
        </w:rPr>
        <w:t>День космонавтики.</w:t>
      </w:r>
      <w:r>
        <w:rPr>
          <w:spacing w:val="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первые!</w:t>
      </w:r>
    </w:p>
    <w:p w:rsidR="00782470" w:rsidRDefault="000C6160">
      <w:pPr>
        <w:pStyle w:val="a4"/>
        <w:numPr>
          <w:ilvl w:val="0"/>
          <w:numId w:val="5"/>
        </w:numPr>
        <w:tabs>
          <w:tab w:val="left" w:pos="919"/>
        </w:tabs>
        <w:spacing w:line="242" w:lineRule="auto"/>
        <w:ind w:left="615" w:right="2412" w:firstLine="0"/>
        <w:rPr>
          <w:sz w:val="24"/>
        </w:rPr>
      </w:pPr>
      <w:r>
        <w:rPr>
          <w:sz w:val="24"/>
        </w:rPr>
        <w:t>Память о геноциде советского народа нацистами и их пособниками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29.День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Земли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line="271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before="1" w:line="275" w:lineRule="exact"/>
        <w:ind w:hanging="304"/>
        <w:rPr>
          <w:sz w:val="24"/>
        </w:rPr>
      </w:pP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Победы.</w:t>
      </w:r>
      <w:r>
        <w:rPr>
          <w:spacing w:val="1"/>
          <w:sz w:val="24"/>
        </w:rPr>
        <w:t xml:space="preserve"> </w:t>
      </w:r>
      <w:r>
        <w:rPr>
          <w:sz w:val="24"/>
        </w:rPr>
        <w:t>Бессмертный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полк</w:t>
      </w:r>
    </w:p>
    <w:p w:rsidR="00782470" w:rsidRDefault="000C6160">
      <w:pPr>
        <w:pStyle w:val="a4"/>
        <w:numPr>
          <w:ilvl w:val="0"/>
          <w:numId w:val="4"/>
        </w:numPr>
        <w:tabs>
          <w:tab w:val="left" w:pos="919"/>
        </w:tabs>
        <w:spacing w:line="247" w:lineRule="auto"/>
        <w:ind w:left="615" w:right="5063" w:firstLine="0"/>
        <w:rPr>
          <w:sz w:val="24"/>
        </w:rPr>
      </w:pPr>
      <w:r>
        <w:rPr>
          <w:sz w:val="24"/>
        </w:rPr>
        <w:t>День детских общественных 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33.Россия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</w:p>
    <w:p w:rsidR="00782470" w:rsidRDefault="00782470">
      <w:pPr>
        <w:pStyle w:val="a3"/>
        <w:spacing w:before="3"/>
        <w:rPr>
          <w:sz w:val="23"/>
        </w:rPr>
      </w:pPr>
    </w:p>
    <w:p w:rsidR="00782470" w:rsidRDefault="000C6160">
      <w:pPr>
        <w:pStyle w:val="Heading1"/>
        <w:spacing w:before="0"/>
        <w:ind w:left="222" w:right="0"/>
        <w:jc w:val="left"/>
      </w:pPr>
      <w:r>
        <w:rPr>
          <w:color w:val="242424"/>
          <w:spacing w:val="-2"/>
        </w:rPr>
        <w:t>Планируемые</w:t>
      </w:r>
      <w:r>
        <w:rPr>
          <w:color w:val="242424"/>
          <w:spacing w:val="-12"/>
        </w:rPr>
        <w:t xml:space="preserve"> </w:t>
      </w:r>
      <w:r>
        <w:rPr>
          <w:color w:val="242424"/>
          <w:spacing w:val="-1"/>
        </w:rPr>
        <w:t>результаты</w:t>
      </w:r>
      <w:r>
        <w:rPr>
          <w:color w:val="242424"/>
          <w:spacing w:val="-19"/>
        </w:rPr>
        <w:t xml:space="preserve"> </w:t>
      </w:r>
      <w:r>
        <w:rPr>
          <w:color w:val="242424"/>
          <w:spacing w:val="-1"/>
        </w:rPr>
        <w:t>освоения</w:t>
      </w:r>
      <w:r>
        <w:rPr>
          <w:color w:val="242424"/>
          <w:spacing w:val="-18"/>
        </w:rPr>
        <w:t xml:space="preserve"> </w:t>
      </w:r>
      <w:r>
        <w:rPr>
          <w:color w:val="242424"/>
          <w:spacing w:val="-1"/>
        </w:rPr>
        <w:t>курса</w:t>
      </w:r>
      <w:r>
        <w:rPr>
          <w:color w:val="242424"/>
          <w:spacing w:val="-14"/>
        </w:rPr>
        <w:t xml:space="preserve"> </w:t>
      </w:r>
      <w:r>
        <w:rPr>
          <w:color w:val="242424"/>
          <w:spacing w:val="-1"/>
        </w:rPr>
        <w:t>внеурочной</w:t>
      </w:r>
      <w:r>
        <w:rPr>
          <w:color w:val="242424"/>
          <w:spacing w:val="-11"/>
        </w:rPr>
        <w:t xml:space="preserve"> </w:t>
      </w:r>
      <w:r>
        <w:rPr>
          <w:color w:val="242424"/>
          <w:spacing w:val="-1"/>
        </w:rPr>
        <w:t>деятельности</w:t>
      </w:r>
    </w:p>
    <w:p w:rsidR="00782470" w:rsidRDefault="00782470">
      <w:pPr>
        <w:pStyle w:val="a3"/>
        <w:spacing w:before="7"/>
        <w:rPr>
          <w:b/>
          <w:sz w:val="29"/>
        </w:rPr>
      </w:pPr>
    </w:p>
    <w:p w:rsidR="00782470" w:rsidRDefault="000C6160">
      <w:pPr>
        <w:pStyle w:val="Heading2"/>
        <w:spacing w:before="0"/>
      </w:pP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82470" w:rsidRDefault="00782470">
      <w:pPr>
        <w:pStyle w:val="a3"/>
        <w:spacing w:before="9"/>
        <w:rPr>
          <w:b/>
          <w:sz w:val="23"/>
        </w:r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1" w:line="237" w:lineRule="auto"/>
        <w:ind w:right="542" w:hanging="361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прав,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 края, страны;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экстремизма, дискриминации;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442" w:hanging="361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</w:t>
      </w:r>
      <w:r>
        <w:rPr>
          <w:sz w:val="24"/>
        </w:rPr>
        <w:t>,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 и правилах межличностных отношений в 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585" w:hanging="361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разнообразной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760" w:hanging="361"/>
        <w:rPr>
          <w:sz w:val="24"/>
        </w:rPr>
      </w:pPr>
      <w:r>
        <w:rPr>
          <w:sz w:val="24"/>
        </w:rPr>
        <w:t>готовность к участию в гуманитарной деятельности (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, помощь людям,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ней);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572" w:hanging="361"/>
        <w:rPr>
          <w:sz w:val="24"/>
        </w:rPr>
      </w:pPr>
      <w:r>
        <w:rPr>
          <w:sz w:val="24"/>
        </w:rPr>
        <w:t>осознание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поликультурном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многоконфессиональном</w:t>
      </w:r>
      <w:proofErr w:type="spellEnd"/>
      <w:r>
        <w:rPr>
          <w:sz w:val="24"/>
        </w:rPr>
        <w:t xml:space="preserve"> обществе, проявление интере</w:t>
      </w:r>
      <w:r>
        <w:rPr>
          <w:sz w:val="24"/>
        </w:rPr>
        <w:t>са к познанию родного языка,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3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37" w:lineRule="auto"/>
        <w:ind w:right="851" w:hanging="361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Родины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науке, искусству,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спорту,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технологиям,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боевым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народа;</w:t>
      </w:r>
    </w:p>
    <w:p w:rsidR="00782470" w:rsidRDefault="00782470">
      <w:pPr>
        <w:spacing w:line="237" w:lineRule="auto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66"/>
        <w:ind w:right="797" w:hanging="361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природному наследию и памятникам, традициям разных народов, проживающих в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моральные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 выбора;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ind w:right="427" w:hanging="361"/>
        <w:rPr>
          <w:sz w:val="24"/>
        </w:rPr>
      </w:pPr>
      <w:r>
        <w:rPr>
          <w:sz w:val="24"/>
        </w:rPr>
        <w:t>г</w:t>
      </w:r>
      <w:r>
        <w:rPr>
          <w:sz w:val="24"/>
        </w:rPr>
        <w:t>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 поведение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 нравственных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4" w:line="237" w:lineRule="auto"/>
        <w:ind w:right="740" w:hanging="361"/>
        <w:rPr>
          <w:sz w:val="24"/>
        </w:rPr>
      </w:pPr>
      <w:r>
        <w:rPr>
          <w:sz w:val="24"/>
        </w:rPr>
        <w:t>активное неприятие асоциальных поступков, свобода и ответственность личности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пространства.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/>
        <w:ind w:right="409" w:hanging="361"/>
        <w:rPr>
          <w:sz w:val="24"/>
        </w:rPr>
      </w:pPr>
      <w:r>
        <w:rPr>
          <w:sz w:val="24"/>
        </w:rPr>
        <w:t>ориентация на применение знаний из социальных и естественных наук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42" w:lineRule="auto"/>
        <w:ind w:right="1261"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глобального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 и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вред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окружающей среде;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3" w:line="237" w:lineRule="auto"/>
        <w:ind w:right="1432" w:hanging="361"/>
        <w:rPr>
          <w:sz w:val="24"/>
        </w:rPr>
      </w:pPr>
      <w:r>
        <w:rPr>
          <w:sz w:val="24"/>
        </w:rPr>
        <w:t>осознание своей роли как гражданина и потребителя в условиях взаимосвязи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технологической 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 сред;</w:t>
      </w:r>
    </w:p>
    <w:p w:rsidR="00782470" w:rsidRDefault="000C6160">
      <w:pPr>
        <w:pStyle w:val="a4"/>
        <w:numPr>
          <w:ilvl w:val="0"/>
          <w:numId w:val="8"/>
        </w:numPr>
        <w:tabs>
          <w:tab w:val="left" w:pos="913"/>
          <w:tab w:val="left" w:pos="914"/>
        </w:tabs>
        <w:spacing w:before="9"/>
        <w:ind w:left="913"/>
        <w:rPr>
          <w:sz w:val="24"/>
        </w:rPr>
      </w:pP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 практической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782470" w:rsidRDefault="00782470">
      <w:pPr>
        <w:pStyle w:val="a3"/>
        <w:spacing w:before="4"/>
      </w:pPr>
    </w:p>
    <w:p w:rsidR="00782470" w:rsidRDefault="000C6160">
      <w:pPr>
        <w:pStyle w:val="Heading2"/>
      </w:pP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результаты:</w:t>
      </w:r>
    </w:p>
    <w:p w:rsidR="00782470" w:rsidRDefault="00782470">
      <w:pPr>
        <w:pStyle w:val="a3"/>
        <w:rPr>
          <w:b/>
        </w:rPr>
      </w:pPr>
    </w:p>
    <w:p w:rsidR="00782470" w:rsidRDefault="000C6160">
      <w:pPr>
        <w:pStyle w:val="a3"/>
        <w:ind w:left="615"/>
      </w:pPr>
      <w:r>
        <w:t>1.</w:t>
      </w:r>
      <w:r>
        <w:rPr>
          <w:spacing w:val="49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познавательными</w:t>
      </w:r>
      <w:r>
        <w:rPr>
          <w:spacing w:val="-4"/>
        </w:rPr>
        <w:t xml:space="preserve"> </w:t>
      </w:r>
      <w:r>
        <w:t>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(явлений);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821" w:hanging="361"/>
        <w:rPr>
          <w:sz w:val="24"/>
        </w:rPr>
      </w:pPr>
      <w:r>
        <w:rPr>
          <w:sz w:val="24"/>
        </w:rPr>
        <w:t>устанавливать существенный признак классификации, основания для обобщения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анализа;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604" w:hanging="361"/>
        <w:rPr>
          <w:sz w:val="24"/>
        </w:rPr>
      </w:pPr>
      <w:r>
        <w:rPr>
          <w:sz w:val="24"/>
        </w:rPr>
        <w:t>с учетом предложенной задачи выявлять закономерности и противоречия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</w:t>
      </w:r>
      <w:r>
        <w:rPr>
          <w:sz w:val="24"/>
        </w:rPr>
        <w:t>емых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наблюдениях;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 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противоречий;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37" w:lineRule="auto"/>
        <w:ind w:right="717" w:hanging="361"/>
        <w:rPr>
          <w:sz w:val="24"/>
        </w:rPr>
      </w:pPr>
      <w:r>
        <w:rPr>
          <w:sz w:val="24"/>
        </w:rPr>
        <w:t>выявлять дефициты информации, данных, необходимых для решения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 w:line="275" w:lineRule="exact"/>
        <w:ind w:left="913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1178" w:hanging="361"/>
        <w:rPr>
          <w:sz w:val="24"/>
        </w:rPr>
      </w:pPr>
      <w:r>
        <w:rPr>
          <w:sz w:val="24"/>
        </w:rPr>
        <w:t>делать выводы с использованием дедуктивных и индуктивных умозаключений,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 аналогии,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формулировать гипотезы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взаимосвязях;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979"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вариантов решения, выбирать наиболее подхо</w:t>
      </w:r>
      <w:r>
        <w:rPr>
          <w:sz w:val="24"/>
        </w:rPr>
        <w:t>дящий с учетом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критериев);</w:t>
      </w:r>
    </w:p>
    <w:p w:rsidR="00782470" w:rsidRDefault="00782470">
      <w:pPr>
        <w:pStyle w:val="a3"/>
        <w:spacing w:before="7"/>
        <w:rPr>
          <w:sz w:val="23"/>
        </w:rPr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базовые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/>
        <w:ind w:left="913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 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исследовательский инструмент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 w:line="237" w:lineRule="auto"/>
        <w:ind w:right="969" w:hanging="361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искомое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данное;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" w:line="237" w:lineRule="auto"/>
        <w:ind w:right="971"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гипотезу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позицию, мнение;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4"/>
        <w:ind w:right="760" w:hanging="361"/>
        <w:rPr>
          <w:sz w:val="24"/>
        </w:rPr>
      </w:pPr>
      <w:r>
        <w:rPr>
          <w:sz w:val="24"/>
        </w:rPr>
        <w:t>проводить по самостоятельно составленному плану опыт, несложный эксперимент,</w:t>
      </w:r>
      <w:r>
        <w:rPr>
          <w:spacing w:val="-57"/>
          <w:sz w:val="24"/>
        </w:rPr>
        <w:t xml:space="preserve"> </w:t>
      </w:r>
      <w:r>
        <w:rPr>
          <w:sz w:val="24"/>
        </w:rPr>
        <w:t>небольшое исследова</w:t>
      </w:r>
      <w:r>
        <w:rPr>
          <w:sz w:val="24"/>
        </w:rPr>
        <w:t>ние по установлению особенностей объекта изучения,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 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собой;</w:t>
      </w:r>
    </w:p>
    <w:p w:rsidR="00782470" w:rsidRDefault="00782470">
      <w:pPr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66" w:line="242" w:lineRule="auto"/>
        <w:ind w:right="1232" w:hanging="361"/>
        <w:rPr>
          <w:sz w:val="24"/>
        </w:rPr>
      </w:pPr>
      <w:r>
        <w:rPr>
          <w:sz w:val="24"/>
        </w:rPr>
        <w:lastRenderedPageBreak/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(эксперимента);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759" w:hanging="361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наблюдения, опыта, исследования, владеть инструментами оценки достоверности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обобщений;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389" w:hanging="361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</w:t>
      </w:r>
      <w:r>
        <w:rPr>
          <w:sz w:val="24"/>
        </w:rPr>
        <w:t>ледствия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 аналогичных или сходных ситуациях,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контекстах;</w:t>
      </w:r>
    </w:p>
    <w:p w:rsidR="00782470" w:rsidRDefault="00782470">
      <w:pPr>
        <w:pStyle w:val="a3"/>
        <w:spacing w:before="11"/>
        <w:rPr>
          <w:sz w:val="23"/>
        </w:rPr>
      </w:pPr>
    </w:p>
    <w:p w:rsidR="00782470" w:rsidRDefault="000C6160">
      <w:pPr>
        <w:pStyle w:val="a4"/>
        <w:numPr>
          <w:ilvl w:val="0"/>
          <w:numId w:val="3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информацией:</w:t>
      </w:r>
    </w:p>
    <w:p w:rsidR="00782470" w:rsidRDefault="00782470">
      <w:pPr>
        <w:pStyle w:val="a3"/>
        <w:spacing w:before="7"/>
        <w:rPr>
          <w:sz w:val="23"/>
        </w:rPr>
      </w:pP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ind w:right="859" w:hanging="361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или данных из источников с учетом предложенной учебной задачи 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5" w:line="237" w:lineRule="auto"/>
        <w:ind w:right="1209" w:hanging="361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и</w:t>
      </w:r>
      <w:r>
        <w:rPr>
          <w:spacing w:val="3"/>
          <w:sz w:val="24"/>
        </w:rPr>
        <w:t xml:space="preserve"> </w:t>
      </w:r>
      <w:r>
        <w:rPr>
          <w:sz w:val="24"/>
        </w:rPr>
        <w:t>форм представления;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3"/>
        <w:ind w:right="894" w:hanging="361"/>
        <w:rPr>
          <w:sz w:val="24"/>
        </w:rPr>
      </w:pPr>
      <w:r>
        <w:rPr>
          <w:sz w:val="24"/>
        </w:rPr>
        <w:t>находить сходные аргументы (подтверждающие или опр</w:t>
      </w:r>
      <w:r>
        <w:rPr>
          <w:sz w:val="24"/>
        </w:rPr>
        <w:t>овергающие одну и ту же</w:t>
      </w:r>
      <w:r>
        <w:rPr>
          <w:spacing w:val="-57"/>
          <w:sz w:val="24"/>
        </w:rPr>
        <w:t xml:space="preserve"> </w:t>
      </w:r>
      <w:r>
        <w:rPr>
          <w:sz w:val="24"/>
        </w:rPr>
        <w:t>идею,</w:t>
      </w:r>
      <w:r>
        <w:rPr>
          <w:spacing w:val="3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 источниках;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before="1"/>
        <w:ind w:right="1335" w:hanging="361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иллюстрировать решаемые задачи несложными схемами, диаграммами,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комбинациями;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42" w:lineRule="auto"/>
        <w:ind w:right="857" w:hanging="361"/>
        <w:rPr>
          <w:sz w:val="24"/>
        </w:rPr>
      </w:pPr>
      <w:r>
        <w:rPr>
          <w:sz w:val="24"/>
        </w:rPr>
        <w:t>оценивать надежность информации по критериям, предложенным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782470" w:rsidRDefault="000C6160">
      <w:pPr>
        <w:pStyle w:val="a4"/>
        <w:numPr>
          <w:ilvl w:val="1"/>
          <w:numId w:val="3"/>
        </w:numPr>
        <w:tabs>
          <w:tab w:val="left" w:pos="913"/>
          <w:tab w:val="left" w:pos="914"/>
        </w:tabs>
        <w:spacing w:line="276" w:lineRule="exact"/>
        <w:ind w:left="913"/>
        <w:rPr>
          <w:sz w:val="24"/>
        </w:rPr>
      </w:pP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запоминать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информацию.</w:t>
      </w:r>
    </w:p>
    <w:p w:rsidR="00782470" w:rsidRDefault="00782470">
      <w:pPr>
        <w:pStyle w:val="a3"/>
        <w:spacing w:before="9"/>
        <w:rPr>
          <w:sz w:val="23"/>
        </w:rPr>
      </w:pPr>
    </w:p>
    <w:p w:rsidR="00782470" w:rsidRDefault="000C6160">
      <w:pPr>
        <w:pStyle w:val="a3"/>
        <w:spacing w:line="247" w:lineRule="auto"/>
        <w:ind w:left="193" w:right="1233"/>
      </w:pPr>
      <w:r>
        <w:t>Овладение системой универсальных учебных познавательных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5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proofErr w:type="gramStart"/>
      <w:r>
        <w:t>у</w:t>
      </w:r>
      <w:proofErr w:type="gramEnd"/>
      <w:r>
        <w:rPr>
          <w:spacing w:val="-8"/>
        </w:rPr>
        <w:t xml:space="preserve"> </w:t>
      </w:r>
      <w:r>
        <w:t>обучающихся.</w:t>
      </w:r>
    </w:p>
    <w:p w:rsidR="00782470" w:rsidRDefault="00782470">
      <w:pPr>
        <w:pStyle w:val="a3"/>
        <w:spacing w:before="2"/>
        <w:rPr>
          <w:sz w:val="23"/>
        </w:rPr>
      </w:pPr>
    </w:p>
    <w:p w:rsidR="00782470" w:rsidRDefault="000C6160">
      <w:pPr>
        <w:pStyle w:val="a3"/>
        <w:ind w:left="615"/>
      </w:pPr>
      <w:r>
        <w:t>1.</w:t>
      </w:r>
      <w:r>
        <w:rPr>
          <w:spacing w:val="48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1"/>
        </w:rPr>
        <w:t xml:space="preserve"> </w:t>
      </w:r>
      <w:r>
        <w:t>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2"/>
        </w:numPr>
        <w:tabs>
          <w:tab w:val="left" w:pos="453"/>
        </w:tabs>
        <w:rPr>
          <w:sz w:val="24"/>
        </w:rPr>
      </w:pPr>
      <w:r>
        <w:rPr>
          <w:sz w:val="24"/>
        </w:rPr>
        <w:t>общение: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524" w:hanging="361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общения;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 (свою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4"/>
        <w:ind w:right="438" w:hanging="361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знать и распознавать предпосылки конфликтных ситуаций и смягчать конфликты,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740" w:hanging="361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возражения;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547" w:hanging="361"/>
        <w:rPr>
          <w:sz w:val="24"/>
        </w:rPr>
      </w:pPr>
      <w:r>
        <w:rPr>
          <w:sz w:val="24"/>
        </w:rPr>
        <w:t>в ходе диалога и (или) дискуссии задавать вопросы по существу обсуждаемой темы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высказывать идеи, нацеленные на решение задачи и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 общения;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37" w:lineRule="auto"/>
        <w:ind w:right="511" w:hanging="36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10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позиций;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2" w:line="237" w:lineRule="auto"/>
        <w:ind w:right="400" w:hanging="361"/>
        <w:rPr>
          <w:sz w:val="24"/>
        </w:rPr>
      </w:pPr>
      <w:r>
        <w:rPr>
          <w:sz w:val="24"/>
        </w:rPr>
        <w:t>публично представлять результаты выполненного опыта (эксперимента, исследования,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проекта);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4" w:line="242" w:lineRule="auto"/>
        <w:ind w:right="878" w:hanging="361"/>
        <w:rPr>
          <w:sz w:val="24"/>
        </w:rPr>
      </w:pPr>
      <w:r>
        <w:rPr>
          <w:sz w:val="24"/>
        </w:rPr>
        <w:t>самостоятельно выбирать формат выступления с учетом задач презентации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аудитории и в соответствии с ним составлять устные и письменные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782470" w:rsidRDefault="00782470">
      <w:pPr>
        <w:spacing w:line="242" w:lineRule="auto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0"/>
          <w:numId w:val="2"/>
        </w:numPr>
        <w:tabs>
          <w:tab w:val="left" w:pos="458"/>
        </w:tabs>
        <w:spacing w:before="71"/>
        <w:ind w:left="457" w:hanging="265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409" w:hanging="361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 конкретной проблемы, обосновывать необходимость применения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before="3"/>
        <w:ind w:right="956" w:hanging="361"/>
        <w:rPr>
          <w:sz w:val="24"/>
        </w:rPr>
      </w:pPr>
      <w:r>
        <w:rPr>
          <w:sz w:val="24"/>
        </w:rPr>
        <w:t>принимать цель совместной деятельности, коллективно</w:t>
      </w:r>
      <w:r>
        <w:rPr>
          <w:sz w:val="24"/>
        </w:rPr>
        <w:t xml:space="preserve"> строить действия по 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1307" w:hanging="361"/>
        <w:rPr>
          <w:sz w:val="24"/>
        </w:rPr>
      </w:pPr>
      <w:r>
        <w:rPr>
          <w:sz w:val="24"/>
        </w:rPr>
        <w:t xml:space="preserve">уметь обобщать мнения </w:t>
      </w:r>
      <w:proofErr w:type="gramStart"/>
      <w:r>
        <w:rPr>
          <w:sz w:val="24"/>
        </w:rPr>
        <w:t>нескольких</w:t>
      </w:r>
      <w:proofErr w:type="gramEnd"/>
      <w:r>
        <w:rPr>
          <w:sz w:val="24"/>
        </w:rPr>
        <w:t xml:space="preserve"> людей, проявлять готовность руководить,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подчиняться;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ind w:right="408" w:hanging="361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 и возможностей всех участников взаимодействия), распределять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 членами команды, участвовать в групповых формах работы (обсуждения,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мнениями,</w:t>
      </w:r>
      <w:r>
        <w:rPr>
          <w:spacing w:val="4"/>
          <w:sz w:val="24"/>
        </w:rPr>
        <w:t xml:space="preserve"> </w:t>
      </w:r>
      <w:r>
        <w:rPr>
          <w:sz w:val="24"/>
        </w:rPr>
        <w:t>мозговые</w:t>
      </w:r>
      <w:r>
        <w:rPr>
          <w:spacing w:val="-3"/>
          <w:sz w:val="24"/>
        </w:rPr>
        <w:t xml:space="preserve"> </w:t>
      </w:r>
      <w:r>
        <w:rPr>
          <w:sz w:val="24"/>
        </w:rPr>
        <w:t>шт</w:t>
      </w:r>
      <w:r>
        <w:rPr>
          <w:sz w:val="24"/>
        </w:rPr>
        <w:t>урмы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иные);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1373" w:hanging="361"/>
        <w:rPr>
          <w:sz w:val="24"/>
        </w:rPr>
      </w:pPr>
      <w:r>
        <w:rPr>
          <w:sz w:val="24"/>
        </w:rPr>
        <w:t>выполнять свою часть работы, достигать качественного результата по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883" w:hanging="36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взаимодействия;</w:t>
      </w:r>
    </w:p>
    <w:p w:rsidR="00782470" w:rsidRDefault="000C6160">
      <w:pPr>
        <w:pStyle w:val="a4"/>
        <w:numPr>
          <w:ilvl w:val="1"/>
          <w:numId w:val="2"/>
        </w:numPr>
        <w:tabs>
          <w:tab w:val="left" w:pos="913"/>
          <w:tab w:val="left" w:pos="914"/>
        </w:tabs>
        <w:spacing w:line="242" w:lineRule="auto"/>
        <w:ind w:right="597" w:hanging="361"/>
        <w:rPr>
          <w:sz w:val="24"/>
        </w:rPr>
      </w:pPr>
      <w:r>
        <w:rPr>
          <w:sz w:val="24"/>
        </w:rPr>
        <w:t>сравнивать результаты с исходной задачей и вклад каждого члена команды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 результатов, разделять сферу ответственности и проявлять готовность 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 группой.</w:t>
      </w:r>
    </w:p>
    <w:p w:rsidR="00782470" w:rsidRDefault="00782470">
      <w:pPr>
        <w:pStyle w:val="a3"/>
        <w:spacing w:before="2"/>
        <w:rPr>
          <w:sz w:val="22"/>
        </w:rPr>
      </w:pPr>
    </w:p>
    <w:p w:rsidR="00782470" w:rsidRDefault="000C6160">
      <w:pPr>
        <w:pStyle w:val="a3"/>
        <w:spacing w:line="242" w:lineRule="auto"/>
        <w:ind w:left="193" w:right="985"/>
      </w:pPr>
      <w:r>
        <w:t>Овладение системой универсальных учеб</w:t>
      </w:r>
      <w:r>
        <w:t>ных коммуникативных действий обеспечивает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 интеллекта</w:t>
      </w:r>
      <w:r>
        <w:rPr>
          <w:spacing w:val="-6"/>
        </w:rPr>
        <w:t xml:space="preserve"> </w:t>
      </w:r>
      <w:r>
        <w:t>обучающихся.</w:t>
      </w:r>
    </w:p>
    <w:p w:rsidR="00782470" w:rsidRDefault="00782470">
      <w:pPr>
        <w:pStyle w:val="a3"/>
        <w:spacing w:before="2"/>
      </w:pPr>
    </w:p>
    <w:p w:rsidR="00782470" w:rsidRDefault="000C6160">
      <w:pPr>
        <w:pStyle w:val="a3"/>
        <w:ind w:left="615"/>
      </w:pPr>
      <w:r>
        <w:t>1.</w:t>
      </w:r>
      <w:r>
        <w:rPr>
          <w:spacing w:val="49"/>
        </w:rPr>
        <w:t xml:space="preserve"> </w:t>
      </w:r>
      <w:r>
        <w:t>Овладение</w:t>
      </w:r>
      <w:r>
        <w:rPr>
          <w:spacing w:val="2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регулятивными действиями: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самоорганизация: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spacing w:line="275" w:lineRule="exact"/>
        <w:ind w:left="913"/>
        <w:jc w:val="both"/>
        <w:rPr>
          <w:sz w:val="24"/>
        </w:rPr>
      </w:pPr>
      <w:r>
        <w:rPr>
          <w:sz w:val="24"/>
        </w:rPr>
        <w:t>выявлять проблемы для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spacing w:line="242" w:lineRule="auto"/>
        <w:ind w:right="383" w:hanging="361"/>
        <w:jc w:val="both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группой);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ind w:right="409" w:hanging="361"/>
        <w:jc w:val="both"/>
        <w:rPr>
          <w:sz w:val="24"/>
        </w:rPr>
      </w:pPr>
      <w:r>
        <w:rPr>
          <w:sz w:val="24"/>
        </w:rPr>
        <w:t>самостоятельно составлять алгоритм решения задачи (или его часть), выбирать 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задачи с учетом имеющихся ресурсов и собственных возможностей,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2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right="1192" w:hanging="361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корректировать предложенный алгоритм с учетом получения </w:t>
      </w:r>
      <w:r>
        <w:rPr>
          <w:sz w:val="24"/>
        </w:rPr>
        <w:t>новых знаний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решение;</w:t>
      </w:r>
    </w:p>
    <w:p w:rsidR="00782470" w:rsidRDefault="00782470">
      <w:pPr>
        <w:pStyle w:val="a3"/>
        <w:spacing w:before="3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самоконтроль: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right="539" w:hanging="361"/>
        <w:rPr>
          <w:sz w:val="24"/>
        </w:rPr>
      </w:pPr>
      <w:r>
        <w:rPr>
          <w:sz w:val="24"/>
        </w:rPr>
        <w:t>учитывать контекст и предвидеть трудности, которые могут возникнуть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адаптировать 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right="884" w:hanging="361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результатов деятельности, 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оценку приобретенному опыту, уметь находить </w:t>
      </w:r>
      <w:proofErr w:type="gramStart"/>
      <w:r>
        <w:rPr>
          <w:sz w:val="24"/>
        </w:rPr>
        <w:t>позитивное</w:t>
      </w:r>
      <w:proofErr w:type="gramEnd"/>
      <w:r>
        <w:rPr>
          <w:sz w:val="24"/>
        </w:rPr>
        <w:t xml:space="preserve"> в 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782470" w:rsidRDefault="00782470">
      <w:pPr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66" w:line="242" w:lineRule="auto"/>
        <w:ind w:right="812" w:hanging="361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 возникших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 условиям;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эмоциональный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интеллект:</w:t>
      </w:r>
    </w:p>
    <w:p w:rsidR="00782470" w:rsidRDefault="00782470">
      <w:pPr>
        <w:pStyle w:val="a3"/>
        <w:spacing w:before="1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различать,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 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эмоциями 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выявлять 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эмоций;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/>
        <w:ind w:left="913"/>
        <w:rPr>
          <w:sz w:val="24"/>
        </w:rPr>
      </w:pPr>
      <w:r>
        <w:rPr>
          <w:sz w:val="24"/>
        </w:rPr>
        <w:t>ставить 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 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регулирова</w:t>
      </w:r>
      <w:r>
        <w:rPr>
          <w:sz w:val="24"/>
        </w:rPr>
        <w:t>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эмоций;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4"/>
        <w:numPr>
          <w:ilvl w:val="0"/>
          <w:numId w:val="1"/>
        </w:numPr>
        <w:tabs>
          <w:tab w:val="left" w:pos="458"/>
        </w:tabs>
        <w:ind w:hanging="265"/>
        <w:rPr>
          <w:sz w:val="24"/>
        </w:rPr>
      </w:pP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ind w:left="913"/>
        <w:rPr>
          <w:sz w:val="24"/>
        </w:rPr>
      </w:pPr>
      <w:r>
        <w:rPr>
          <w:sz w:val="24"/>
        </w:rPr>
        <w:t>осознанно относиться 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мнению;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2" w:line="275" w:lineRule="exact"/>
        <w:ind w:left="913"/>
        <w:rPr>
          <w:sz w:val="24"/>
        </w:rPr>
      </w:pPr>
      <w:r>
        <w:rPr>
          <w:sz w:val="24"/>
        </w:rPr>
        <w:t>признавать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же право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другого</w:t>
      </w:r>
      <w:proofErr w:type="gramEnd"/>
      <w:r>
        <w:rPr>
          <w:sz w:val="24"/>
        </w:rPr>
        <w:t>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осуждая</w:t>
      </w:r>
      <w:proofErr w:type="gramEnd"/>
      <w:r>
        <w:rPr>
          <w:sz w:val="24"/>
        </w:rPr>
        <w:t>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вокруг.</w:t>
      </w:r>
    </w:p>
    <w:p w:rsidR="00782470" w:rsidRDefault="00782470">
      <w:pPr>
        <w:pStyle w:val="a3"/>
      </w:pPr>
    </w:p>
    <w:p w:rsidR="00782470" w:rsidRDefault="000C6160">
      <w:pPr>
        <w:pStyle w:val="a3"/>
        <w:spacing w:line="242" w:lineRule="auto"/>
        <w:ind w:left="193" w:right="506"/>
      </w:pPr>
      <w:r>
        <w:t>Овладение системой универсальных учебных регулятивных действий обеспечивает</w:t>
      </w:r>
      <w:r>
        <w:rPr>
          <w:spacing w:val="1"/>
        </w:rPr>
        <w:t xml:space="preserve"> </w:t>
      </w:r>
      <w:r>
        <w:t>формирование смысловых установок личности (внутренняя позиция личности) и жизненных</w:t>
      </w:r>
      <w:r>
        <w:rPr>
          <w:spacing w:val="-57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(управления</w:t>
      </w:r>
      <w:r>
        <w:rPr>
          <w:spacing w:val="3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самодисциплины,</w:t>
      </w:r>
      <w:r>
        <w:rPr>
          <w:spacing w:val="-2"/>
        </w:rPr>
        <w:t xml:space="preserve"> </w:t>
      </w:r>
      <w:r>
        <w:t>устойчивого</w:t>
      </w:r>
      <w:r>
        <w:rPr>
          <w:spacing w:val="2"/>
        </w:rPr>
        <w:t xml:space="preserve"> </w:t>
      </w:r>
      <w:r>
        <w:t>поведения).</w:t>
      </w:r>
    </w:p>
    <w:p w:rsidR="00782470" w:rsidRDefault="00782470">
      <w:pPr>
        <w:pStyle w:val="a3"/>
        <w:spacing w:before="6"/>
      </w:pPr>
    </w:p>
    <w:p w:rsidR="00782470" w:rsidRDefault="000C6160">
      <w:pPr>
        <w:pStyle w:val="Heading2"/>
      </w:pPr>
      <w:r>
        <w:t>Предметные</w:t>
      </w:r>
      <w:r>
        <w:rPr>
          <w:spacing w:val="-2"/>
        </w:rPr>
        <w:t xml:space="preserve"> </w:t>
      </w:r>
      <w:r>
        <w:t>результаты</w:t>
      </w:r>
    </w:p>
    <w:p w:rsidR="00782470" w:rsidRDefault="00782470">
      <w:pPr>
        <w:pStyle w:val="a3"/>
        <w:spacing w:before="6"/>
        <w:rPr>
          <w:b/>
          <w:sz w:val="23"/>
        </w:rPr>
      </w:pPr>
    </w:p>
    <w:p w:rsidR="00782470" w:rsidRDefault="000C6160">
      <w:pPr>
        <w:pStyle w:val="a3"/>
        <w:ind w:left="193"/>
      </w:pPr>
      <w:r>
        <w:t>Сформировано</w:t>
      </w:r>
      <w:r>
        <w:rPr>
          <w:spacing w:val="-4"/>
        </w:rPr>
        <w:t xml:space="preserve"> </w:t>
      </w:r>
      <w:r>
        <w:t>представление: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42" w:hanging="361"/>
        <w:rPr>
          <w:sz w:val="24"/>
        </w:rPr>
      </w:pPr>
      <w:r>
        <w:rPr>
          <w:sz w:val="24"/>
        </w:rPr>
        <w:t>о политическом устройстве Российского государства, его институтах, их роли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законах;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9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ценностях;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707" w:hanging="361"/>
        <w:rPr>
          <w:sz w:val="24"/>
        </w:rPr>
      </w:pPr>
      <w:proofErr w:type="gramStart"/>
      <w:r>
        <w:rPr>
          <w:sz w:val="24"/>
        </w:rPr>
        <w:t>символах</w:t>
      </w:r>
      <w:proofErr w:type="gramEnd"/>
      <w:r>
        <w:rPr>
          <w:sz w:val="24"/>
        </w:rPr>
        <w:t xml:space="preserve"> государства — Флаге, Гербе России, о флаге и гербе субъекта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58" w:hanging="361"/>
        <w:rPr>
          <w:sz w:val="24"/>
        </w:rPr>
      </w:pPr>
      <w:proofErr w:type="gramStart"/>
      <w:r>
        <w:rPr>
          <w:sz w:val="24"/>
        </w:rPr>
        <w:t>институтах</w:t>
      </w:r>
      <w:proofErr w:type="gramEnd"/>
      <w:r>
        <w:rPr>
          <w:sz w:val="24"/>
        </w:rPr>
        <w:t xml:space="preserve"> гражданского общества, о возможностях участия граждан в общественном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управлении;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гра</w:t>
      </w:r>
      <w:r>
        <w:rPr>
          <w:sz w:val="24"/>
        </w:rPr>
        <w:t>жданина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60" w:hanging="361"/>
        <w:rPr>
          <w:sz w:val="24"/>
        </w:rPr>
      </w:pPr>
      <w:proofErr w:type="gramStart"/>
      <w:r>
        <w:rPr>
          <w:sz w:val="24"/>
        </w:rPr>
        <w:t>народах России, об их общей исторической судьбе, о единстве народов нашей страны;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  <w:proofErr w:type="gramEnd"/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1061" w:hanging="361"/>
        <w:rPr>
          <w:sz w:val="24"/>
        </w:rPr>
      </w:pPr>
      <w:r>
        <w:rPr>
          <w:sz w:val="24"/>
        </w:rPr>
        <w:t>религиозной картине мира, роли традиционных религий в развитии 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2"/>
          <w:sz w:val="24"/>
        </w:rPr>
        <w:t xml:space="preserve"> </w:t>
      </w:r>
      <w:r>
        <w:rPr>
          <w:sz w:val="24"/>
        </w:rPr>
        <w:t>нашей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800" w:hanging="361"/>
        <w:rPr>
          <w:sz w:val="24"/>
        </w:rPr>
      </w:pPr>
      <w:r>
        <w:rPr>
          <w:sz w:val="24"/>
        </w:rPr>
        <w:t xml:space="preserve">возможном негативном </w:t>
      </w: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на морально-психологическое состояние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3"/>
          <w:sz w:val="24"/>
        </w:rPr>
        <w:t xml:space="preserve"> </w:t>
      </w:r>
      <w:r>
        <w:rPr>
          <w:sz w:val="24"/>
        </w:rPr>
        <w:t>кино,</w:t>
      </w:r>
      <w:r>
        <w:rPr>
          <w:spacing w:val="4"/>
          <w:sz w:val="24"/>
        </w:rPr>
        <w:t xml:space="preserve"> </w:t>
      </w:r>
      <w:r>
        <w:rPr>
          <w:sz w:val="24"/>
        </w:rPr>
        <w:t>телевизионных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рекламы;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402" w:hanging="361"/>
        <w:rPr>
          <w:sz w:val="24"/>
        </w:rPr>
      </w:pPr>
      <w:r>
        <w:rPr>
          <w:sz w:val="24"/>
        </w:rPr>
        <w:t xml:space="preserve">нравственных </w:t>
      </w:r>
      <w:proofErr w:type="gramStart"/>
      <w:r>
        <w:rPr>
          <w:sz w:val="24"/>
        </w:rPr>
        <w:t>основах</w:t>
      </w:r>
      <w:proofErr w:type="gramEnd"/>
      <w:r>
        <w:rPr>
          <w:sz w:val="24"/>
        </w:rPr>
        <w:t xml:space="preserve"> учебы, ведущей роли образования, труда и значении творчества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4"/>
        </w:tabs>
        <w:ind w:right="1375" w:hanging="361"/>
        <w:jc w:val="both"/>
        <w:rPr>
          <w:sz w:val="24"/>
        </w:rPr>
      </w:pPr>
      <w:proofErr w:type="gramStart"/>
      <w:r>
        <w:rPr>
          <w:sz w:val="24"/>
        </w:rPr>
        <w:t>единстве</w:t>
      </w:r>
      <w:proofErr w:type="gramEnd"/>
      <w:r>
        <w:rPr>
          <w:sz w:val="24"/>
        </w:rPr>
        <w:t xml:space="preserve"> и взаимовлиянии различных видов здоровья человека: физического,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 (душевного), социально-психологического (здоровья семьи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коллектива);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523" w:hanging="361"/>
        <w:rPr>
          <w:sz w:val="24"/>
        </w:rPr>
      </w:pPr>
      <w:proofErr w:type="gramStart"/>
      <w:r>
        <w:rPr>
          <w:sz w:val="24"/>
        </w:rPr>
        <w:t>влиянии</w:t>
      </w:r>
      <w:proofErr w:type="gramEnd"/>
      <w:r>
        <w:rPr>
          <w:sz w:val="24"/>
        </w:rPr>
        <w:t xml:space="preserve"> нравственности человека на состояние его здоровья и здоровья окружающих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2"/>
          <w:sz w:val="24"/>
        </w:rPr>
        <w:t xml:space="preserve"> </w:t>
      </w:r>
      <w:r>
        <w:rPr>
          <w:sz w:val="24"/>
        </w:rPr>
        <w:t>душевной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952" w:hanging="361"/>
        <w:rPr>
          <w:sz w:val="24"/>
        </w:rPr>
      </w:pPr>
      <w:r>
        <w:rPr>
          <w:sz w:val="24"/>
        </w:rPr>
        <w:t>важности физической культуры и спорта для здоровья человека, 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активной 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природе.</w:t>
      </w:r>
    </w:p>
    <w:p w:rsidR="00782470" w:rsidRDefault="00782470">
      <w:pPr>
        <w:spacing w:line="275" w:lineRule="exact"/>
        <w:rPr>
          <w:sz w:val="24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p w:rsidR="00782470" w:rsidRDefault="000C6160">
      <w:pPr>
        <w:pStyle w:val="a3"/>
        <w:spacing w:before="71"/>
        <w:ind w:left="193"/>
      </w:pPr>
      <w:r>
        <w:lastRenderedPageBreak/>
        <w:t>Сформировано</w:t>
      </w:r>
      <w:r>
        <w:rPr>
          <w:spacing w:val="1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658" w:hanging="361"/>
        <w:rPr>
          <w:sz w:val="24"/>
        </w:rPr>
      </w:pPr>
      <w:r>
        <w:rPr>
          <w:sz w:val="24"/>
        </w:rPr>
        <w:t>к русскому языку как государственному, языку межнационального общения;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1" w:lineRule="exact"/>
        <w:ind w:left="913"/>
        <w:rPr>
          <w:sz w:val="24"/>
        </w:rPr>
      </w:pPr>
      <w:r>
        <w:rPr>
          <w:sz w:val="24"/>
        </w:rPr>
        <w:t>семье и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учебе, 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и творчеству;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42" w:lineRule="auto"/>
        <w:ind w:right="1057" w:hanging="361"/>
        <w:rPr>
          <w:sz w:val="24"/>
        </w:rPr>
      </w:pPr>
      <w:r>
        <w:rPr>
          <w:sz w:val="24"/>
        </w:rPr>
        <w:t>своему здоровью, здоровью родителей (законных представителей), членов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782470" w:rsidRDefault="00782470">
      <w:pPr>
        <w:pStyle w:val="a3"/>
        <w:spacing w:before="4"/>
      </w:pPr>
    </w:p>
    <w:p w:rsidR="00782470" w:rsidRDefault="000C6160">
      <w:pPr>
        <w:pStyle w:val="a3"/>
        <w:ind w:left="193"/>
      </w:pPr>
      <w:r>
        <w:t>Сформирован интерес:</w:t>
      </w:r>
    </w:p>
    <w:p w:rsidR="00782470" w:rsidRDefault="00782470">
      <w:pPr>
        <w:pStyle w:val="a3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театру, музыке,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выставкам</w:t>
      </w:r>
      <w:r>
        <w:rPr>
          <w:spacing w:val="-3"/>
          <w:sz w:val="24"/>
        </w:rPr>
        <w:t xml:space="preserve"> </w:t>
      </w:r>
      <w:r>
        <w:rPr>
          <w:sz w:val="24"/>
        </w:rPr>
        <w:t>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общественным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5" w:line="237" w:lineRule="auto"/>
        <w:ind w:right="1163" w:hanging="361"/>
        <w:rPr>
          <w:sz w:val="24"/>
        </w:rPr>
      </w:pPr>
      <w:r>
        <w:rPr>
          <w:sz w:val="24"/>
        </w:rPr>
        <w:t>государственным праздникам и важнейшим событиям в жизни России, в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 явлениям 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/>
        <w:ind w:left="913"/>
        <w:rPr>
          <w:sz w:val="24"/>
        </w:rPr>
      </w:pPr>
      <w:r>
        <w:rPr>
          <w:sz w:val="24"/>
        </w:rPr>
        <w:t>художественному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творчеству.</w:t>
      </w:r>
    </w:p>
    <w:p w:rsidR="00782470" w:rsidRDefault="00782470">
      <w:pPr>
        <w:pStyle w:val="a3"/>
        <w:spacing w:before="5"/>
      </w:pPr>
    </w:p>
    <w:p w:rsidR="00782470" w:rsidRDefault="000C6160">
      <w:pPr>
        <w:pStyle w:val="a3"/>
        <w:ind w:left="193"/>
      </w:pPr>
      <w:r>
        <w:t>Сформированы умения:</w:t>
      </w:r>
    </w:p>
    <w:p w:rsidR="00782470" w:rsidRDefault="00782470">
      <w:pPr>
        <w:pStyle w:val="a3"/>
        <w:spacing w:before="2"/>
      </w:pP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1" w:line="237" w:lineRule="auto"/>
        <w:ind w:right="1797" w:hanging="361"/>
        <w:rPr>
          <w:sz w:val="24"/>
        </w:rPr>
      </w:pPr>
      <w:r>
        <w:rPr>
          <w:sz w:val="24"/>
        </w:rPr>
        <w:t>устанавливать дружеские взаимоотношения в коллективе, основанные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взаимной поддержке;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75" w:lineRule="exact"/>
        <w:ind w:left="913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 ко всему</w:t>
      </w:r>
      <w:r>
        <w:rPr>
          <w:spacing w:val="-9"/>
          <w:sz w:val="24"/>
        </w:rPr>
        <w:t xml:space="preserve"> </w:t>
      </w:r>
      <w:r>
        <w:rPr>
          <w:sz w:val="24"/>
        </w:rPr>
        <w:t>живому;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line="275" w:lineRule="exact"/>
        <w:ind w:left="913"/>
        <w:rPr>
          <w:sz w:val="24"/>
        </w:rPr>
      </w:pPr>
      <w:r>
        <w:rPr>
          <w:sz w:val="24"/>
        </w:rPr>
        <w:t>соблюдать общепринятые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обществе;</w:t>
      </w:r>
    </w:p>
    <w:p w:rsidR="00782470" w:rsidRDefault="000C6160">
      <w:pPr>
        <w:pStyle w:val="a4"/>
        <w:numPr>
          <w:ilvl w:val="1"/>
          <w:numId w:val="1"/>
        </w:numPr>
        <w:tabs>
          <w:tab w:val="left" w:pos="913"/>
          <w:tab w:val="left" w:pos="914"/>
        </w:tabs>
        <w:spacing w:before="3" w:line="242" w:lineRule="auto"/>
        <w:ind w:right="1064"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3"/>
          <w:sz w:val="24"/>
        </w:rPr>
        <w:t xml:space="preserve"> </w:t>
      </w:r>
      <w:r>
        <w:rPr>
          <w:sz w:val="24"/>
        </w:rPr>
        <w:t>асоциальные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7"/>
          <w:sz w:val="24"/>
        </w:rPr>
        <w:t xml:space="preserve"> </w:t>
      </w:r>
      <w:r>
        <w:rPr>
          <w:sz w:val="24"/>
        </w:rPr>
        <w:t>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отрицательное отношение к аморальным поступкам, грубости, оскорбительным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782470" w:rsidRDefault="00782470">
      <w:pPr>
        <w:pStyle w:val="a3"/>
        <w:spacing w:before="3"/>
      </w:pPr>
    </w:p>
    <w:p w:rsidR="00782470" w:rsidRDefault="000C6160">
      <w:pPr>
        <w:pStyle w:val="Heading1"/>
        <w:spacing w:before="1" w:line="276" w:lineRule="auto"/>
        <w:ind w:left="4202" w:right="3075" w:hanging="1143"/>
        <w:jc w:val="left"/>
      </w:pPr>
      <w:r>
        <w:rPr>
          <w:color w:val="242424"/>
          <w:spacing w:val="-2"/>
        </w:rPr>
        <w:t>Тематическое планирование</w:t>
      </w:r>
      <w:r>
        <w:rPr>
          <w:color w:val="242424"/>
          <w:spacing w:val="-77"/>
        </w:rPr>
        <w:t xml:space="preserve"> </w:t>
      </w:r>
      <w:r>
        <w:rPr>
          <w:color w:val="242424"/>
        </w:rPr>
        <w:t>5–7-е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классы</w:t>
      </w:r>
    </w:p>
    <w:p w:rsidR="00782470" w:rsidRDefault="00782470">
      <w:pPr>
        <w:pStyle w:val="a3"/>
        <w:rPr>
          <w:b/>
          <w:sz w:val="20"/>
        </w:rPr>
      </w:pPr>
    </w:p>
    <w:p w:rsidR="00782470" w:rsidRDefault="0078247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>
        <w:trPr>
          <w:trHeight w:val="180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73"/>
              <w:ind w:left="146" w:right="108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73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73"/>
              <w:ind w:left="679" w:right="48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73"/>
              <w:ind w:left="75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часов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4019" w:type="dxa"/>
          </w:tcPr>
          <w:p w:rsidR="00782470" w:rsidRDefault="000C6160">
            <w:pPr>
              <w:pStyle w:val="TableParagraph"/>
              <w:spacing w:before="73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73"/>
              <w:ind w:left="4467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82470" w:rsidRPr="00AA24C9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68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</w:p>
          <w:p w:rsidR="00782470" w:rsidRDefault="000C6160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8" w:line="242" w:lineRule="auto"/>
              <w:ind w:left="79" w:right="17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73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9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33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родинка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Земля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040" w:right="700" w:bottom="176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>
        <w:trPr>
          <w:trHeight w:val="1531"/>
        </w:trPr>
        <w:tc>
          <w:tcPr>
            <w:tcW w:w="494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425"/>
              <w:rPr>
                <w:sz w:val="24"/>
              </w:rPr>
            </w:pPr>
            <w:r>
              <w:rPr>
                <w:sz w:val="24"/>
              </w:rPr>
              <w:t>колыбель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колыбели…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4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19" w:type="dxa"/>
            <w:vMerge w:val="restart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3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82470" w:rsidRPr="00AA24C9">
        <w:trPr>
          <w:trHeight w:val="2083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400"/>
              <w:rPr>
                <w:sz w:val="24"/>
              </w:rPr>
            </w:pPr>
            <w:r>
              <w:rPr>
                <w:sz w:val="24"/>
              </w:rPr>
              <w:t>С любовью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людей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руках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95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176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197"/>
              <w:rPr>
                <w:sz w:val="24"/>
              </w:rPr>
            </w:pPr>
            <w:r>
              <w:rPr>
                <w:sz w:val="24"/>
              </w:rPr>
              <w:t>Оте</w:t>
            </w:r>
            <w:proofErr w:type="gramStart"/>
            <w:r>
              <w:rPr>
                <w:sz w:val="24"/>
              </w:rPr>
              <w:t>ц-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родоначальник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proofErr w:type="spellStart"/>
            <w:r>
              <w:rPr>
                <w:sz w:val="24"/>
              </w:rPr>
              <w:t>Фотоистории</w:t>
            </w:r>
            <w:proofErr w:type="spellEnd"/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55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 счастлив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102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82470" w:rsidRPr="00AA24C9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652"/>
              <w:rPr>
                <w:sz w:val="24"/>
              </w:rPr>
            </w:pPr>
            <w:r>
              <w:rPr>
                <w:sz w:val="24"/>
              </w:rPr>
              <w:t>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63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4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237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429"/>
              <w:rPr>
                <w:sz w:val="24"/>
              </w:rPr>
            </w:pPr>
            <w:r>
              <w:rPr>
                <w:sz w:val="24"/>
              </w:rPr>
              <w:t>Конкурс стихов,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чтецов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69"/>
              <w:rPr>
                <w:sz w:val="24"/>
              </w:rPr>
            </w:pPr>
            <w:r>
              <w:rPr>
                <w:sz w:val="24"/>
              </w:rPr>
              <w:t>Ге</w:t>
            </w:r>
            <w:proofErr w:type="gramStart"/>
            <w:r>
              <w:rPr>
                <w:sz w:val="24"/>
              </w:rPr>
              <w:t>рб стр</w:t>
            </w:r>
            <w:proofErr w:type="gramEnd"/>
            <w:r>
              <w:rPr>
                <w:sz w:val="24"/>
              </w:rPr>
              <w:t>аны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917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1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ind w:left="4463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82470" w:rsidRPr="00AA24C9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262"/>
              <w:rPr>
                <w:sz w:val="24"/>
              </w:rPr>
            </w:pPr>
            <w:r>
              <w:rPr>
                <w:sz w:val="24"/>
              </w:rPr>
              <w:t>Жить –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5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 w:line="480" w:lineRule="auto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  <w:r w:rsidRPr="00AA24C9">
              <w:rPr>
                <w:spacing w:val="1"/>
                <w:sz w:val="24"/>
                <w:lang w:val="en-US"/>
              </w:rPr>
              <w:t xml:space="preserve"> </w:t>
            </w: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64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293"/>
              <w:rPr>
                <w:sz w:val="24"/>
              </w:rPr>
            </w:pP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6" w:line="237" w:lineRule="auto"/>
              <w:ind w:left="79" w:right="226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64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 w:rsidRPr="00AA24C9">
        <w:trPr>
          <w:trHeight w:val="2913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06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Величественн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Отчизны,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 права: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599"/>
              <w:rPr>
                <w:sz w:val="24"/>
              </w:rPr>
            </w:pPr>
            <w:r>
              <w:rPr>
                <w:spacing w:val="-1"/>
                <w:sz w:val="24"/>
              </w:rPr>
              <w:t>Эвристическая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9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9"/>
              <w:ind w:left="79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мечтать?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9" w:line="242" w:lineRule="auto"/>
              <w:ind w:left="79" w:right="897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обсуждение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9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82470" w:rsidRPr="00AA24C9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304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737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513"/>
              <w:rPr>
                <w:sz w:val="24"/>
              </w:rPr>
            </w:pPr>
            <w:r>
              <w:rPr>
                <w:spacing w:val="-1"/>
                <w:sz w:val="24"/>
              </w:rPr>
              <w:t>«…осталась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Таня»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78"/>
              <w:rPr>
                <w:sz w:val="24"/>
              </w:rPr>
            </w:pPr>
            <w:r>
              <w:rPr>
                <w:sz w:val="24"/>
              </w:rPr>
              <w:t>Работа с дневником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531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К.С.</w:t>
            </w:r>
          </w:p>
          <w:p w:rsidR="00782470" w:rsidRDefault="000C6160">
            <w:pPr>
              <w:pStyle w:val="TableParagraph"/>
              <w:spacing w:before="0"/>
              <w:ind w:left="79" w:right="110"/>
              <w:jc w:val="both"/>
              <w:rPr>
                <w:sz w:val="24"/>
              </w:rPr>
            </w:pPr>
            <w:r>
              <w:rPr>
                <w:sz w:val="24"/>
              </w:rPr>
              <w:t>Станиславский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погружение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82470" w:rsidRPr="00AA24C9">
        <w:trPr>
          <w:trHeight w:val="2635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426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рождать…»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7" w:lineRule="auto"/>
              <w:ind w:left="79" w:right="175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3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57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693"/>
              <w:rPr>
                <w:sz w:val="24"/>
              </w:rPr>
            </w:pPr>
            <w:r>
              <w:rPr>
                <w:sz w:val="24"/>
              </w:rPr>
              <w:t>На страже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164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гостиная: 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82470" w:rsidRPr="00AA24C9">
        <w:trPr>
          <w:trHeight w:val="426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4"/>
        <w:gridCol w:w="1858"/>
        <w:gridCol w:w="2228"/>
        <w:gridCol w:w="1421"/>
        <w:gridCol w:w="4019"/>
      </w:tblGrid>
      <w:tr w:rsidR="00782470" w:rsidRPr="00AA24C9">
        <w:trPr>
          <w:trHeight w:val="705"/>
        </w:trPr>
        <w:tc>
          <w:tcPr>
            <w:tcW w:w="494" w:type="dxa"/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300"/>
              <w:rPr>
                <w:sz w:val="24"/>
              </w:rPr>
            </w:pP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прекрасны…»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женщинах</w:t>
            </w:r>
            <w:proofErr w:type="gramEnd"/>
          </w:p>
        </w:tc>
        <w:tc>
          <w:tcPr>
            <w:tcW w:w="14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line="242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4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/>
              <w:ind w:left="79" w:right="112"/>
              <w:rPr>
                <w:sz w:val="24"/>
              </w:rPr>
            </w:pPr>
            <w:r>
              <w:rPr>
                <w:sz w:val="24"/>
              </w:rPr>
              <w:t>Работа с газетными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line="242" w:lineRule="auto"/>
              <w:ind w:left="79" w:right="79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Крыму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10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15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псевдоискусств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835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ind w:left="4467" w:right="4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82470" w:rsidRPr="00AA24C9">
        <w:trPr>
          <w:trHeight w:val="1526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/>
              <w:ind w:left="79" w:right="854"/>
              <w:jc w:val="both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планета:</w:t>
            </w:r>
          </w:p>
          <w:p w:rsidR="00782470" w:rsidRDefault="000C6160">
            <w:pPr>
              <w:pStyle w:val="TableParagraph"/>
              <w:spacing w:before="5" w:line="237" w:lineRule="auto"/>
              <w:ind w:left="79" w:right="71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полетел»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89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биографией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8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546"/>
              <w:rPr>
                <w:sz w:val="24"/>
              </w:rPr>
            </w:pPr>
            <w:r>
              <w:rPr>
                <w:sz w:val="24"/>
              </w:rPr>
              <w:t>Надо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вспоминать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прошлое?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42" w:lineRule="auto"/>
              <w:ind w:left="79" w:right="855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525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94" w:type="dxa"/>
          </w:tcPr>
          <w:p w:rsidR="00782470" w:rsidRDefault="000C6160">
            <w:pPr>
              <w:pStyle w:val="TableParagraph"/>
              <w:spacing w:before="58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72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Первомай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58" w:line="242" w:lineRule="auto"/>
              <w:ind w:left="79" w:right="233"/>
              <w:rPr>
                <w:sz w:val="24"/>
              </w:rPr>
            </w:pPr>
            <w:r>
              <w:rPr>
                <w:sz w:val="24"/>
              </w:rPr>
              <w:t>Встреча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spacing w:before="58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0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82470" w:rsidRPr="00AA24C9">
        <w:trPr>
          <w:trHeight w:val="1804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92"/>
              <w:rPr>
                <w:sz w:val="24"/>
              </w:rPr>
            </w:pPr>
            <w:r>
              <w:rPr>
                <w:sz w:val="24"/>
              </w:rPr>
              <w:t>«Словом 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убить,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полки за 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повести...»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ind w:left="79" w:right="70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7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80" w:right="87"/>
              <w:rPr>
                <w:sz w:val="24"/>
                <w:lang w:val="en-US"/>
              </w:rPr>
            </w:pPr>
            <w:r w:rsidRPr="00AA24C9">
              <w:rPr>
                <w:spacing w:val="-1"/>
                <w:sz w:val="24"/>
                <w:lang w:val="en-US"/>
              </w:rPr>
              <w:t>edsoo.ru/Metodicheskie_videouroki.ht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r w:rsidRPr="00AA24C9">
              <w:rPr>
                <w:sz w:val="24"/>
                <w:lang w:val="en-US"/>
              </w:rPr>
              <w:t>m</w:t>
            </w:r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80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8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ind w:left="79"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  <w:p w:rsidR="00782470" w:rsidRDefault="000C6160">
            <w:pPr>
              <w:pStyle w:val="TableParagraph"/>
              <w:spacing w:before="0" w:line="242" w:lineRule="auto"/>
              <w:ind w:left="79" w:right="154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видеоматериалам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94" w:type="dxa"/>
          </w:tcPr>
          <w:p w:rsidR="00782470" w:rsidRDefault="000C6160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5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153"/>
              <w:rPr>
                <w:sz w:val="24"/>
              </w:rPr>
            </w:pPr>
            <w:r>
              <w:rPr>
                <w:sz w:val="24"/>
              </w:rPr>
              <w:t>Перед нами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228" w:type="dxa"/>
          </w:tcPr>
          <w:p w:rsidR="00782470" w:rsidRDefault="000C6160">
            <w:pPr>
              <w:pStyle w:val="TableParagraph"/>
              <w:spacing w:before="65" w:line="237" w:lineRule="auto"/>
              <w:ind w:left="79" w:right="906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421" w:type="dxa"/>
          </w:tcPr>
          <w:p w:rsidR="00782470" w:rsidRDefault="000C616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9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782470" w:rsidRDefault="00782470">
      <w:pPr>
        <w:rPr>
          <w:sz w:val="2"/>
          <w:szCs w:val="2"/>
        </w:rPr>
        <w:sectPr w:rsidR="00782470">
          <w:pgSz w:w="11910" w:h="16840"/>
          <w:pgMar w:top="1120" w:right="700" w:bottom="1680" w:left="940" w:header="0" w:footer="1496" w:gutter="0"/>
          <w:cols w:space="720"/>
        </w:sectPr>
      </w:pPr>
    </w:p>
    <w:p w:rsidR="00782470" w:rsidRDefault="000C6160">
      <w:pPr>
        <w:spacing w:before="64" w:after="3"/>
        <w:ind w:left="811" w:right="822"/>
        <w:jc w:val="center"/>
        <w:rPr>
          <w:b/>
          <w:sz w:val="32"/>
        </w:rPr>
      </w:pPr>
      <w:r>
        <w:rPr>
          <w:b/>
          <w:color w:val="242424"/>
          <w:sz w:val="32"/>
        </w:rPr>
        <w:lastRenderedPageBreak/>
        <w:t>8–9-е</w:t>
      </w:r>
      <w:r>
        <w:rPr>
          <w:b/>
          <w:color w:val="242424"/>
          <w:spacing w:val="-13"/>
          <w:sz w:val="32"/>
        </w:rPr>
        <w:t xml:space="preserve"> </w:t>
      </w:r>
      <w:r>
        <w:rPr>
          <w:b/>
          <w:color w:val="242424"/>
          <w:sz w:val="32"/>
        </w:rPr>
        <w:t>классы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73"/>
              <w:ind w:left="131" w:right="95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73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75" w:line="237" w:lineRule="auto"/>
              <w:ind w:left="966" w:right="339" w:hanging="601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73"/>
              <w:ind w:left="72" w:right="60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х</w:t>
            </w:r>
            <w:proofErr w:type="spellEnd"/>
            <w:r>
              <w:rPr>
                <w:b/>
                <w:sz w:val="24"/>
              </w:rPr>
              <w:t xml:space="preserve">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  <w:proofErr w:type="gramEnd"/>
          </w:p>
        </w:tc>
        <w:tc>
          <w:tcPr>
            <w:tcW w:w="3708" w:type="dxa"/>
          </w:tcPr>
          <w:p w:rsidR="00782470" w:rsidRDefault="000C6160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ЦОР/ЭОР</w:t>
            </w:r>
          </w:p>
        </w:tc>
      </w:tr>
      <w:tr w:rsidR="00782470">
        <w:trPr>
          <w:trHeight w:val="421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782470" w:rsidRPr="00AA24C9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9"/>
              <w:ind w:left="78" w:right="268"/>
              <w:rPr>
                <w:sz w:val="24"/>
              </w:rPr>
            </w:pPr>
            <w:r>
              <w:rPr>
                <w:sz w:val="24"/>
              </w:rPr>
              <w:t>День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учиться?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9" w:line="242" w:lineRule="auto"/>
              <w:ind w:left="72" w:right="759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  <w:tcBorders>
              <w:bottom w:val="nil"/>
            </w:tcBorders>
          </w:tcPr>
          <w:p w:rsidR="00782470" w:rsidRPr="00AA24C9" w:rsidRDefault="000C6160">
            <w:pPr>
              <w:pStyle w:val="TableParagraph"/>
              <w:spacing w:before="73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proofErr w:type="gramStart"/>
            <w:r w:rsidRPr="00AA24C9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AA24C9">
              <w:rPr>
                <w:spacing w:val="-1"/>
                <w:sz w:val="24"/>
                <w:lang w:val="en-US"/>
              </w:rPr>
              <w:t>Metodicheskie_videouroki</w:t>
            </w:r>
            <w:proofErr w:type="spellEnd"/>
            <w:proofErr w:type="gramEnd"/>
            <w:r w:rsidRPr="00AA24C9">
              <w:rPr>
                <w:spacing w:val="-1"/>
                <w:sz w:val="24"/>
                <w:lang w:val="en-US"/>
              </w:rPr>
              <w:t>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A24C9">
              <w:rPr>
                <w:sz w:val="24"/>
                <w:lang w:val="en-US"/>
              </w:rPr>
              <w:t>htm</w:t>
            </w:r>
            <w:proofErr w:type="spellEnd"/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8" w:line="242" w:lineRule="auto"/>
              <w:ind w:left="78" w:right="20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родинка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8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  <w:bottom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38"/>
        </w:trPr>
        <w:tc>
          <w:tcPr>
            <w:tcW w:w="466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725" w:type="dxa"/>
            <w:vMerge w:val="restart"/>
          </w:tcPr>
          <w:p w:rsidR="00782470" w:rsidRDefault="000C6160">
            <w:pPr>
              <w:pStyle w:val="TableParagraph"/>
              <w:spacing w:before="64"/>
              <w:ind w:left="78" w:right="293"/>
              <w:rPr>
                <w:sz w:val="24"/>
              </w:rPr>
            </w:pPr>
            <w:r>
              <w:rPr>
                <w:sz w:val="24"/>
              </w:rPr>
              <w:t>Земля –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 вечно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колыбели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321" w:type="dxa"/>
            <w:tcBorders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3708" w:type="dxa"/>
            <w:vMerge/>
            <w:tcBorders>
              <w:top w:val="nil"/>
              <w:bottom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751"/>
        </w:trPr>
        <w:tc>
          <w:tcPr>
            <w:tcW w:w="466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 w:line="247" w:lineRule="auto"/>
              <w:ind w:left="72" w:right="212"/>
              <w:rPr>
                <w:sz w:val="24"/>
              </w:rPr>
            </w:pPr>
            <w:r>
              <w:rPr>
                <w:sz w:val="24"/>
              </w:rPr>
              <w:t>Интерактивная звездная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</w:p>
        </w:tc>
        <w:tc>
          <w:tcPr>
            <w:tcW w:w="1321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10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70" w:line="237" w:lineRule="auto"/>
              <w:ind w:left="78" w:right="8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зовем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70" w:line="237" w:lineRule="auto"/>
              <w:ind w:left="72" w:right="360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73"/>
              <w:ind w:left="4467" w:right="4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82470" w:rsidRPr="00AA24C9">
        <w:trPr>
          <w:trHeight w:val="353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5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bottom w:val="nil"/>
            </w:tcBorders>
          </w:tcPr>
          <w:p w:rsidR="00782470" w:rsidRPr="00AA24C9" w:rsidRDefault="000C6160">
            <w:pPr>
              <w:pStyle w:val="TableParagraph"/>
              <w:spacing w:before="73" w:line="260" w:lineRule="exact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  <w:tr w:rsidR="00782470">
        <w:trPr>
          <w:trHeight w:val="273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Pr="00AA24C9" w:rsidRDefault="00782470">
            <w:pPr>
              <w:pStyle w:val="TableParagraph"/>
              <w:spacing w:before="0"/>
              <w:rPr>
                <w:sz w:val="20"/>
                <w:lang w:val="en-US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4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сердце: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278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8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достойная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edsoo.ru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Metodicheskie_videouroki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htm</w:t>
            </w:r>
            <w:proofErr w:type="spellEnd"/>
          </w:p>
        </w:tc>
      </w:tr>
      <w:tr w:rsidR="00782470">
        <w:trPr>
          <w:trHeight w:val="271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старшего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 w:rsidRPr="00AA24C9">
        <w:trPr>
          <w:trHeight w:val="280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поколения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Pr="00AA24C9" w:rsidRDefault="000C6160">
            <w:pPr>
              <w:pStyle w:val="TableParagraph"/>
              <w:spacing w:before="3" w:line="257" w:lineRule="exact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349"/>
        </w:trPr>
        <w:tc>
          <w:tcPr>
            <w:tcW w:w="466" w:type="dxa"/>
            <w:tcBorders>
              <w:top w:val="nil"/>
            </w:tcBorders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наших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руках</w:t>
            </w:r>
            <w:proofErr w:type="gramEnd"/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Ежедневный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Мини-сочинение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9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5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подвиг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348"/>
        </w:trPr>
        <w:tc>
          <w:tcPr>
            <w:tcW w:w="466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Счастлив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тот,</w:t>
            </w:r>
          </w:p>
        </w:tc>
        <w:tc>
          <w:tcPr>
            <w:tcW w:w="2805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321" w:type="dxa"/>
            <w:tcBorders>
              <w:bottom w:val="nil"/>
            </w:tcBorders>
          </w:tcPr>
          <w:p w:rsidR="00782470" w:rsidRDefault="000C6160">
            <w:pPr>
              <w:pStyle w:val="TableParagraph"/>
              <w:spacing w:before="68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276"/>
        </w:trPr>
        <w:tc>
          <w:tcPr>
            <w:tcW w:w="466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725" w:type="dxa"/>
            <w:tcBorders>
              <w:top w:val="nil"/>
              <w:bottom w:val="nil"/>
            </w:tcBorders>
          </w:tcPr>
          <w:p w:rsidR="00782470" w:rsidRDefault="000C6160">
            <w:pPr>
              <w:pStyle w:val="TableParagraph"/>
              <w:spacing w:before="0"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805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708" w:type="dxa"/>
            <w:tcBorders>
              <w:top w:val="nil"/>
              <w:bottom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782470">
        <w:trPr>
          <w:trHeight w:val="354"/>
        </w:trPr>
        <w:tc>
          <w:tcPr>
            <w:tcW w:w="466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725" w:type="dxa"/>
            <w:tcBorders>
              <w:top w:val="nil"/>
            </w:tcBorders>
          </w:tcPr>
          <w:p w:rsidR="00782470" w:rsidRDefault="000C6160">
            <w:pPr>
              <w:pStyle w:val="TableParagraph"/>
              <w:spacing w:before="0"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себя дома</w:t>
            </w:r>
          </w:p>
        </w:tc>
        <w:tc>
          <w:tcPr>
            <w:tcW w:w="2805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tcBorders>
              <w:top w:val="nil"/>
            </w:tcBorders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82470" w:rsidRPr="00AA24C9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 w:line="242" w:lineRule="auto"/>
              <w:ind w:left="78" w:right="520"/>
              <w:rPr>
                <w:sz w:val="24"/>
              </w:rPr>
            </w:pPr>
            <w:r>
              <w:rPr>
                <w:sz w:val="24"/>
              </w:rPr>
              <w:t>Мы – одна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страна!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9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28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221"/>
              <w:rPr>
                <w:sz w:val="24"/>
              </w:rPr>
            </w:pPr>
            <w:r>
              <w:rPr>
                <w:sz w:val="24"/>
              </w:rPr>
              <w:t>Языки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edsoo.ru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Metodicheskie_videouroki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htm</w:t>
            </w:r>
            <w:proofErr w:type="spellEnd"/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apkpro.ru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razgovory-o-vazhnom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782470">
        <w:trPr>
          <w:trHeight w:val="1252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05"/>
              <w:rPr>
                <w:sz w:val="24"/>
              </w:rPr>
            </w:pPr>
            <w:r>
              <w:rPr>
                <w:sz w:val="24"/>
              </w:rPr>
              <w:t>О, руки 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матерей</w:t>
            </w:r>
            <w:proofErr w:type="gramStart"/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тоб жила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252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200"/>
              <w:rPr>
                <w:sz w:val="24"/>
              </w:rPr>
            </w:pPr>
            <w:r>
              <w:rPr>
                <w:sz w:val="24"/>
              </w:rPr>
              <w:t>Двуглавый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орел: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929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видеоматериалов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3" w:right="4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82470" w:rsidRPr="00AA24C9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5" w:line="237" w:lineRule="auto"/>
              <w:ind w:left="78" w:right="130"/>
              <w:rPr>
                <w:sz w:val="24"/>
              </w:rPr>
            </w:pPr>
            <w:r>
              <w:rPr>
                <w:sz w:val="24"/>
              </w:rPr>
              <w:t>Жить – значит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2" w:lineRule="auto"/>
              <w:ind w:left="76"/>
              <w:rPr>
                <w:sz w:val="24"/>
                <w:lang w:val="en-US"/>
              </w:rPr>
            </w:pPr>
            <w:proofErr w:type="gramStart"/>
            <w:r w:rsidRPr="00AA24C9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AA24C9">
              <w:rPr>
                <w:spacing w:val="-1"/>
                <w:sz w:val="24"/>
                <w:lang w:val="en-US"/>
              </w:rPr>
              <w:t>Metodicheskie_videouroki</w:t>
            </w:r>
            <w:proofErr w:type="spellEnd"/>
            <w:proofErr w:type="gramEnd"/>
            <w:r w:rsidRPr="00AA24C9">
              <w:rPr>
                <w:spacing w:val="-1"/>
                <w:sz w:val="24"/>
                <w:lang w:val="en-US"/>
              </w:rPr>
              <w:t>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A24C9">
              <w:rPr>
                <w:sz w:val="24"/>
                <w:lang w:val="en-US"/>
              </w:rPr>
              <w:t>htm</w:t>
            </w:r>
            <w:proofErr w:type="spellEnd"/>
          </w:p>
          <w:p w:rsidR="00782470" w:rsidRPr="00AA24C9" w:rsidRDefault="00782470">
            <w:pPr>
              <w:pStyle w:val="TableParagraph"/>
              <w:spacing w:before="8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 w:line="242" w:lineRule="auto"/>
              <w:ind w:left="78" w:right="161"/>
              <w:rPr>
                <w:sz w:val="24"/>
              </w:rPr>
            </w:pPr>
            <w:r>
              <w:rPr>
                <w:sz w:val="24"/>
              </w:rPr>
              <w:t>Герои мирной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770"/>
              <w:rPr>
                <w:sz w:val="24"/>
              </w:rPr>
            </w:pPr>
            <w:r>
              <w:rPr>
                <w:sz w:val="24"/>
              </w:rPr>
              <w:t>Встреча с Героями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91"/>
              <w:rPr>
                <w:sz w:val="24"/>
              </w:rPr>
            </w:pPr>
            <w:r>
              <w:rPr>
                <w:sz w:val="24"/>
              </w:rPr>
              <w:t>Конституция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Групповое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82470" w:rsidRPr="00AA24C9">
        <w:trPr>
          <w:trHeight w:val="1525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72"/>
              <w:rPr>
                <w:sz w:val="24"/>
              </w:rPr>
            </w:pPr>
            <w:r>
              <w:rPr>
                <w:sz w:val="24"/>
              </w:rPr>
              <w:t>«Дарит искры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волшебства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Рождества…»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proofErr w:type="gramStart"/>
            <w:r w:rsidRPr="00AA24C9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AA24C9">
              <w:rPr>
                <w:spacing w:val="-1"/>
                <w:sz w:val="24"/>
                <w:lang w:val="en-US"/>
              </w:rPr>
              <w:t>Metodicheskie_videouroki</w:t>
            </w:r>
            <w:proofErr w:type="spellEnd"/>
            <w:proofErr w:type="gramEnd"/>
            <w:r w:rsidRPr="00AA24C9">
              <w:rPr>
                <w:spacing w:val="-1"/>
                <w:sz w:val="24"/>
                <w:lang w:val="en-US"/>
              </w:rPr>
              <w:t>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A24C9">
              <w:rPr>
                <w:sz w:val="24"/>
                <w:lang w:val="en-US"/>
              </w:rPr>
              <w:t>htm</w:t>
            </w:r>
            <w:proofErr w:type="spellEnd"/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171"/>
              <w:rPr>
                <w:sz w:val="24"/>
              </w:rPr>
            </w:pPr>
            <w:r>
              <w:rPr>
                <w:sz w:val="24"/>
              </w:rPr>
              <w:t>«Никто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 и ничто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забыто»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210"/>
              <w:rPr>
                <w:sz w:val="24"/>
              </w:rPr>
            </w:pPr>
            <w:r>
              <w:rPr>
                <w:sz w:val="24"/>
              </w:rPr>
              <w:t>Работа с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6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  <w:p w:rsidR="00782470" w:rsidRDefault="000C6160">
            <w:pPr>
              <w:pStyle w:val="TableParagraph"/>
              <w:spacing w:before="0"/>
              <w:ind w:left="78" w:right="95"/>
              <w:rPr>
                <w:sz w:val="24"/>
              </w:rPr>
            </w:pPr>
            <w:r>
              <w:rPr>
                <w:sz w:val="24"/>
              </w:rPr>
              <w:t>Юбилею К.С.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Станиславског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5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1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82470" w:rsidRPr="00AA24C9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294"/>
              <w:rPr>
                <w:sz w:val="24"/>
              </w:rPr>
            </w:pPr>
            <w:r>
              <w:rPr>
                <w:sz w:val="24"/>
              </w:rPr>
              <w:t>«Может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собственных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 w:line="242" w:lineRule="auto"/>
              <w:ind w:left="72" w:right="198"/>
              <w:rPr>
                <w:sz w:val="24"/>
              </w:rPr>
            </w:pPr>
            <w:r>
              <w:rPr>
                <w:sz w:val="24"/>
              </w:rPr>
              <w:t xml:space="preserve">Интеллектуальный </w:t>
            </w:r>
            <w:proofErr w:type="spellStart"/>
            <w:proofErr w:type="gramStart"/>
            <w:r>
              <w:rPr>
                <w:sz w:val="24"/>
              </w:rPr>
              <w:t>мара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</w:t>
            </w:r>
            <w:proofErr w:type="gramEnd"/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1809"/>
        </w:trPr>
        <w:tc>
          <w:tcPr>
            <w:tcW w:w="466" w:type="dxa"/>
          </w:tcPr>
          <w:p w:rsidR="00782470" w:rsidRPr="00AA24C9" w:rsidRDefault="00782470">
            <w:pPr>
              <w:pStyle w:val="TableParagraph"/>
              <w:spacing w:before="0"/>
              <w:rPr>
                <w:sz w:val="24"/>
                <w:lang w:val="en-US"/>
              </w:rPr>
            </w:pP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03"/>
              <w:rPr>
                <w:sz w:val="24"/>
              </w:rPr>
            </w:pPr>
            <w:proofErr w:type="gramStart"/>
            <w:r>
              <w:rPr>
                <w:sz w:val="24"/>
              </w:rPr>
              <w:t>быстрых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Невтонов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рождать…»</w:t>
            </w:r>
          </w:p>
        </w:tc>
        <w:tc>
          <w:tcPr>
            <w:tcW w:w="2805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21" w:type="dxa"/>
          </w:tcPr>
          <w:p w:rsidR="00782470" w:rsidRDefault="00782470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edsoo.ru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Metodicheskie_videouroki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htm</w:t>
            </w:r>
            <w:proofErr w:type="spellEnd"/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apkpro.ru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razgovory-o-vazhnom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мире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44"/>
              <w:rPr>
                <w:sz w:val="24"/>
              </w:rPr>
            </w:pPr>
            <w:r>
              <w:rPr>
                <w:sz w:val="24"/>
              </w:rPr>
              <w:t>Идут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 w:right="7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82470" w:rsidRPr="00AA24C9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 w:right="15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прекрасны…»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893"/>
              <w:rPr>
                <w:sz w:val="24"/>
              </w:rPr>
            </w:pPr>
            <w:r>
              <w:rPr>
                <w:sz w:val="24"/>
              </w:rPr>
              <w:t>Конкурс стихов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женщинах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1" w:line="247" w:lineRule="auto"/>
              <w:ind w:left="76"/>
              <w:rPr>
                <w:sz w:val="24"/>
                <w:lang w:val="en-US"/>
              </w:rPr>
            </w:pPr>
            <w:proofErr w:type="gramStart"/>
            <w:r w:rsidRPr="00AA24C9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AA24C9">
              <w:rPr>
                <w:spacing w:val="-1"/>
                <w:sz w:val="24"/>
                <w:lang w:val="en-US"/>
              </w:rPr>
              <w:t>Metodicheskie_videouroki</w:t>
            </w:r>
            <w:proofErr w:type="spellEnd"/>
            <w:proofErr w:type="gramEnd"/>
            <w:r w:rsidRPr="00AA24C9">
              <w:rPr>
                <w:spacing w:val="-1"/>
                <w:sz w:val="24"/>
                <w:lang w:val="en-US"/>
              </w:rPr>
              <w:t>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A24C9">
              <w:rPr>
                <w:sz w:val="24"/>
                <w:lang w:val="en-US"/>
              </w:rPr>
              <w:t>htm</w:t>
            </w:r>
            <w:proofErr w:type="spellEnd"/>
          </w:p>
          <w:p w:rsidR="00782470" w:rsidRPr="00AA24C9" w:rsidRDefault="00782470">
            <w:pPr>
              <w:pStyle w:val="TableParagraph"/>
              <w:spacing w:before="2"/>
              <w:rPr>
                <w:b/>
                <w:sz w:val="23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973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Гимн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/>
              <w:ind w:left="72" w:right="80"/>
              <w:rPr>
                <w:sz w:val="24"/>
              </w:rPr>
            </w:pPr>
            <w:r>
              <w:rPr>
                <w:sz w:val="24"/>
              </w:rPr>
              <w:t>Работа с газетными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публикациями,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публикациями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5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line="242" w:lineRule="auto"/>
              <w:ind w:left="78" w:right="109"/>
              <w:rPr>
                <w:sz w:val="24"/>
              </w:rPr>
            </w:pPr>
            <w:r>
              <w:rPr>
                <w:sz w:val="24"/>
              </w:rPr>
              <w:t>Крым на карте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line="242" w:lineRule="auto"/>
              <w:ind w:left="72" w:right="243"/>
              <w:rPr>
                <w:sz w:val="24"/>
              </w:rPr>
            </w:pPr>
            <w:r>
              <w:rPr>
                <w:sz w:val="24"/>
              </w:rPr>
              <w:t>Работа с интерактивной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3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псевдоискусст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Творческая лаборатория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7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ind w:left="4467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82470" w:rsidRPr="00AA24C9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8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8"/>
              <w:ind w:left="78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сказал:</w:t>
            </w:r>
          </w:p>
          <w:p w:rsidR="00782470" w:rsidRDefault="000C6160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«Поехали»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8" w:line="242" w:lineRule="auto"/>
              <w:ind w:left="72" w:right="77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видеоматериалами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8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Pr="00AA24C9" w:rsidRDefault="000C6160">
            <w:pPr>
              <w:pStyle w:val="TableParagraph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  <w:p w:rsidR="00782470" w:rsidRPr="00AA24C9" w:rsidRDefault="00782470">
            <w:pPr>
              <w:pStyle w:val="TableParagraph"/>
              <w:spacing w:before="0"/>
              <w:rPr>
                <w:b/>
                <w:sz w:val="24"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 w:line="247" w:lineRule="auto"/>
              <w:ind w:left="76"/>
              <w:rPr>
                <w:sz w:val="24"/>
                <w:lang w:val="en-US"/>
              </w:rPr>
            </w:pPr>
            <w:proofErr w:type="gramStart"/>
            <w:r w:rsidRPr="00AA24C9">
              <w:rPr>
                <w:spacing w:val="-1"/>
                <w:sz w:val="24"/>
                <w:lang w:val="en-US"/>
              </w:rPr>
              <w:t>edsoo.ru/</w:t>
            </w:r>
            <w:proofErr w:type="spellStart"/>
            <w:r w:rsidRPr="00AA24C9">
              <w:rPr>
                <w:spacing w:val="-1"/>
                <w:sz w:val="24"/>
                <w:lang w:val="en-US"/>
              </w:rPr>
              <w:t>Metodicheskie_videouroki</w:t>
            </w:r>
            <w:proofErr w:type="spellEnd"/>
            <w:proofErr w:type="gramEnd"/>
            <w:r w:rsidRPr="00AA24C9">
              <w:rPr>
                <w:spacing w:val="-1"/>
                <w:sz w:val="24"/>
                <w:lang w:val="en-US"/>
              </w:rPr>
              <w:t>.</w:t>
            </w:r>
            <w:r w:rsidRPr="00AA24C9">
              <w:rPr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AA24C9">
              <w:rPr>
                <w:sz w:val="24"/>
                <w:lang w:val="en-US"/>
              </w:rPr>
              <w:t>htm</w:t>
            </w:r>
            <w:proofErr w:type="spellEnd"/>
          </w:p>
          <w:p w:rsidR="00782470" w:rsidRPr="00AA24C9" w:rsidRDefault="00782470">
            <w:pPr>
              <w:pStyle w:val="TableParagraph"/>
              <w:spacing w:before="9"/>
              <w:rPr>
                <w:b/>
                <w:lang w:val="en-US"/>
              </w:rPr>
            </w:pPr>
          </w:p>
          <w:p w:rsidR="00782470" w:rsidRPr="00AA24C9" w:rsidRDefault="000C6160">
            <w:pPr>
              <w:pStyle w:val="TableParagraph"/>
              <w:spacing w:before="0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apkpro.ru/</w:t>
            </w:r>
            <w:proofErr w:type="spellStart"/>
            <w:r w:rsidRPr="00AA24C9">
              <w:rPr>
                <w:sz w:val="24"/>
                <w:lang w:val="en-US"/>
              </w:rPr>
              <w:t>razgovory</w:t>
            </w:r>
            <w:proofErr w:type="spellEnd"/>
            <w:r w:rsidRPr="00AA24C9">
              <w:rPr>
                <w:sz w:val="24"/>
                <w:lang w:val="en-US"/>
              </w:rPr>
              <w:t>-o-</w:t>
            </w:r>
            <w:proofErr w:type="spellStart"/>
            <w:r w:rsidRPr="00AA24C9">
              <w:rPr>
                <w:sz w:val="24"/>
                <w:lang w:val="en-US"/>
              </w:rPr>
              <w:t>vazhnom</w:t>
            </w:r>
            <w:proofErr w:type="spellEnd"/>
            <w:r w:rsidRPr="00AA24C9">
              <w:rPr>
                <w:sz w:val="24"/>
                <w:lang w:val="en-US"/>
              </w:rPr>
              <w:t>/</w:t>
            </w: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5" w:line="237" w:lineRule="auto"/>
              <w:ind w:left="78" w:right="643"/>
              <w:rPr>
                <w:sz w:val="24"/>
              </w:rPr>
            </w:pPr>
            <w:r>
              <w:rPr>
                <w:sz w:val="24"/>
              </w:rPr>
              <w:t>Без срока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давности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5" w:line="237" w:lineRule="auto"/>
              <w:ind w:left="72" w:right="210"/>
              <w:rPr>
                <w:sz w:val="24"/>
              </w:rPr>
            </w:pPr>
            <w:r>
              <w:rPr>
                <w:sz w:val="24"/>
              </w:rPr>
              <w:t>Работа с историческими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1809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64"/>
              <w:ind w:left="78" w:right="393"/>
              <w:rPr>
                <w:sz w:val="24"/>
              </w:rPr>
            </w:pPr>
            <w:r>
              <w:rPr>
                <w:sz w:val="24"/>
              </w:rPr>
              <w:t>«Зеленые»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планету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700"/>
        </w:trPr>
        <w:tc>
          <w:tcPr>
            <w:tcW w:w="466" w:type="dxa"/>
          </w:tcPr>
          <w:p w:rsidR="00782470" w:rsidRDefault="000C6160">
            <w:pPr>
              <w:pStyle w:val="TableParagraph"/>
              <w:spacing w:before="5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spacing w:before="59" w:line="242" w:lineRule="auto"/>
              <w:ind w:left="78" w:right="285"/>
              <w:rPr>
                <w:sz w:val="24"/>
              </w:rPr>
            </w:pPr>
            <w:r>
              <w:rPr>
                <w:sz w:val="24"/>
              </w:rPr>
              <w:t>История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spacing w:before="59" w:line="242" w:lineRule="auto"/>
              <w:ind w:left="72" w:right="818"/>
              <w:rPr>
                <w:sz w:val="24"/>
              </w:rPr>
            </w:pPr>
            <w:r>
              <w:rPr>
                <w:sz w:val="24"/>
              </w:rPr>
              <w:t>Встреча с 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spacing w:before="5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  <w:tr w:rsidR="00782470">
        <w:trPr>
          <w:trHeight w:val="426"/>
        </w:trPr>
        <w:tc>
          <w:tcPr>
            <w:tcW w:w="10025" w:type="dxa"/>
            <w:gridSpan w:val="5"/>
          </w:tcPr>
          <w:p w:rsidR="00782470" w:rsidRDefault="000C6160">
            <w:pPr>
              <w:pStyle w:val="TableParagraph"/>
              <w:spacing w:before="68"/>
              <w:ind w:left="4467" w:right="4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82470" w:rsidRPr="00AA24C9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67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</w:tcPr>
          <w:p w:rsidR="00782470" w:rsidRPr="00AA24C9" w:rsidRDefault="000C6160">
            <w:pPr>
              <w:pStyle w:val="TableParagraph"/>
              <w:spacing w:before="68"/>
              <w:ind w:left="76"/>
              <w:rPr>
                <w:sz w:val="24"/>
                <w:lang w:val="en-US"/>
              </w:rPr>
            </w:pPr>
            <w:r w:rsidRPr="00AA24C9">
              <w:rPr>
                <w:sz w:val="24"/>
                <w:lang w:val="en-US"/>
              </w:rPr>
              <w:t>school-collection.edu.ru/collection/</w:t>
            </w:r>
          </w:p>
        </w:tc>
      </w:tr>
    </w:tbl>
    <w:p w:rsidR="00782470" w:rsidRPr="00AA24C9" w:rsidRDefault="00782470">
      <w:pPr>
        <w:rPr>
          <w:sz w:val="24"/>
          <w:lang w:val="en-US"/>
        </w:rPr>
        <w:sectPr w:rsidR="00782470" w:rsidRPr="00AA24C9">
          <w:pgSz w:w="11910" w:h="16840"/>
          <w:pgMar w:top="1120" w:right="700" w:bottom="1680" w:left="940" w:header="0" w:footer="1496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6"/>
        <w:gridCol w:w="1725"/>
        <w:gridCol w:w="2805"/>
        <w:gridCol w:w="1321"/>
        <w:gridCol w:w="3708"/>
      </w:tblGrid>
      <w:tr w:rsidR="00782470">
        <w:trPr>
          <w:trHeight w:val="978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 w:val="restart"/>
          </w:tcPr>
          <w:p w:rsidR="00782470" w:rsidRDefault="000C6160">
            <w:pPr>
              <w:pStyle w:val="TableParagraph"/>
              <w:spacing w:line="242" w:lineRule="auto"/>
              <w:ind w:left="7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edsoo.ru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Metodicheskie_videouroki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htm</w:t>
            </w:r>
            <w:proofErr w:type="spellEnd"/>
          </w:p>
          <w:p w:rsidR="00782470" w:rsidRDefault="00782470">
            <w:pPr>
              <w:pStyle w:val="TableParagraph"/>
              <w:spacing w:before="8"/>
              <w:rPr>
                <w:b/>
                <w:sz w:val="23"/>
              </w:rPr>
            </w:pPr>
          </w:p>
          <w:p w:rsidR="00782470" w:rsidRDefault="000C6160">
            <w:pPr>
              <w:pStyle w:val="TableParagraph"/>
              <w:spacing w:before="0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apkpro.ru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razgovory-o-vazhnom</w:t>
            </w:r>
            <w:proofErr w:type="spellEnd"/>
            <w:r>
              <w:rPr>
                <w:sz w:val="24"/>
              </w:rPr>
              <w:t>/</w:t>
            </w:r>
          </w:p>
        </w:tc>
      </w:tr>
      <w:tr w:rsidR="00782470">
        <w:trPr>
          <w:trHeight w:val="979"/>
        </w:trPr>
        <w:tc>
          <w:tcPr>
            <w:tcW w:w="466" w:type="dxa"/>
          </w:tcPr>
          <w:p w:rsidR="00782470" w:rsidRDefault="000C616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25" w:type="dxa"/>
          </w:tcPr>
          <w:p w:rsidR="00782470" w:rsidRDefault="000C6160">
            <w:pPr>
              <w:pStyle w:val="TableParagraph"/>
              <w:ind w:left="78" w:right="408"/>
              <w:rPr>
                <w:sz w:val="24"/>
              </w:rPr>
            </w:pPr>
            <w:r>
              <w:rPr>
                <w:sz w:val="24"/>
              </w:rPr>
              <w:t>Перед 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</w:t>
            </w:r>
          </w:p>
        </w:tc>
        <w:tc>
          <w:tcPr>
            <w:tcW w:w="2805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</w:p>
        </w:tc>
        <w:tc>
          <w:tcPr>
            <w:tcW w:w="1321" w:type="dxa"/>
          </w:tcPr>
          <w:p w:rsidR="00782470" w:rsidRDefault="000C6160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8" w:type="dxa"/>
            <w:vMerge/>
            <w:tcBorders>
              <w:top w:val="nil"/>
            </w:tcBorders>
          </w:tcPr>
          <w:p w:rsidR="00782470" w:rsidRDefault="00782470">
            <w:pPr>
              <w:rPr>
                <w:sz w:val="2"/>
                <w:szCs w:val="2"/>
              </w:rPr>
            </w:pPr>
          </w:p>
        </w:tc>
      </w:tr>
    </w:tbl>
    <w:p w:rsidR="000C6160" w:rsidRDefault="000C6160"/>
    <w:sectPr w:rsidR="000C6160" w:rsidSect="00782470">
      <w:pgSz w:w="11910" w:h="16840"/>
      <w:pgMar w:top="1120" w:right="700" w:bottom="1680" w:left="940" w:header="0" w:footer="14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160" w:rsidRDefault="000C6160" w:rsidP="00782470">
      <w:r>
        <w:separator/>
      </w:r>
    </w:p>
  </w:endnote>
  <w:endnote w:type="continuationSeparator" w:id="0">
    <w:p w:rsidR="000C6160" w:rsidRDefault="000C6160" w:rsidP="0078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470" w:rsidRDefault="00782470">
    <w:pPr>
      <w:pStyle w:val="a3"/>
      <w:spacing w:line="14" w:lineRule="auto"/>
      <w:rPr>
        <w:sz w:val="16"/>
      </w:rPr>
    </w:pPr>
    <w:r w:rsidRPr="0078247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7pt;margin-top:752.1pt;width:17.05pt;height:14.25pt;z-index:-251658752;mso-position-horizontal-relative:page;mso-position-vertical-relative:page" filled="f" stroked="f">
          <v:textbox inset="0,0,0,0">
            <w:txbxContent>
              <w:p w:rsidR="00782470" w:rsidRDefault="00782470">
                <w:pPr>
                  <w:spacing w:before="11"/>
                  <w:ind w:left="60"/>
                </w:pPr>
                <w:r>
                  <w:fldChar w:fldCharType="begin"/>
                </w:r>
                <w:r w:rsidR="000C6160">
                  <w:instrText xml:space="preserve"> PAGE </w:instrText>
                </w:r>
                <w:r>
                  <w:fldChar w:fldCharType="separate"/>
                </w:r>
                <w:r w:rsidR="000D08D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160" w:rsidRDefault="000C6160" w:rsidP="00782470">
      <w:r>
        <w:separator/>
      </w:r>
    </w:p>
  </w:footnote>
  <w:footnote w:type="continuationSeparator" w:id="0">
    <w:p w:rsidR="000C6160" w:rsidRDefault="000C6160" w:rsidP="00782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77CC"/>
    <w:multiLevelType w:val="hybridMultilevel"/>
    <w:tmpl w:val="44A25F2E"/>
    <w:lvl w:ilvl="0" w:tplc="D3E44F6E">
      <w:start w:val="1"/>
      <w:numFmt w:val="decimal"/>
      <w:lvlText w:val="%1."/>
      <w:lvlJc w:val="left"/>
      <w:pPr>
        <w:ind w:left="913" w:hanging="2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830F6">
      <w:numFmt w:val="bullet"/>
      <w:lvlText w:val="•"/>
      <w:lvlJc w:val="left"/>
      <w:pPr>
        <w:ind w:left="1854" w:hanging="299"/>
      </w:pPr>
      <w:rPr>
        <w:rFonts w:hint="default"/>
        <w:lang w:val="ru-RU" w:eastAsia="en-US" w:bidi="ar-SA"/>
      </w:rPr>
    </w:lvl>
    <w:lvl w:ilvl="2" w:tplc="D7708630">
      <w:numFmt w:val="bullet"/>
      <w:lvlText w:val="•"/>
      <w:lvlJc w:val="left"/>
      <w:pPr>
        <w:ind w:left="2789" w:hanging="299"/>
      </w:pPr>
      <w:rPr>
        <w:rFonts w:hint="default"/>
        <w:lang w:val="ru-RU" w:eastAsia="en-US" w:bidi="ar-SA"/>
      </w:rPr>
    </w:lvl>
    <w:lvl w:ilvl="3" w:tplc="3FDC5BE6">
      <w:numFmt w:val="bullet"/>
      <w:lvlText w:val="•"/>
      <w:lvlJc w:val="left"/>
      <w:pPr>
        <w:ind w:left="3724" w:hanging="299"/>
      </w:pPr>
      <w:rPr>
        <w:rFonts w:hint="default"/>
        <w:lang w:val="ru-RU" w:eastAsia="en-US" w:bidi="ar-SA"/>
      </w:rPr>
    </w:lvl>
    <w:lvl w:ilvl="4" w:tplc="19A05522">
      <w:numFmt w:val="bullet"/>
      <w:lvlText w:val="•"/>
      <w:lvlJc w:val="left"/>
      <w:pPr>
        <w:ind w:left="4659" w:hanging="299"/>
      </w:pPr>
      <w:rPr>
        <w:rFonts w:hint="default"/>
        <w:lang w:val="ru-RU" w:eastAsia="en-US" w:bidi="ar-SA"/>
      </w:rPr>
    </w:lvl>
    <w:lvl w:ilvl="5" w:tplc="62246C80">
      <w:numFmt w:val="bullet"/>
      <w:lvlText w:val="•"/>
      <w:lvlJc w:val="left"/>
      <w:pPr>
        <w:ind w:left="5594" w:hanging="299"/>
      </w:pPr>
      <w:rPr>
        <w:rFonts w:hint="default"/>
        <w:lang w:val="ru-RU" w:eastAsia="en-US" w:bidi="ar-SA"/>
      </w:rPr>
    </w:lvl>
    <w:lvl w:ilvl="6" w:tplc="CF741122">
      <w:numFmt w:val="bullet"/>
      <w:lvlText w:val="•"/>
      <w:lvlJc w:val="left"/>
      <w:pPr>
        <w:ind w:left="6529" w:hanging="299"/>
      </w:pPr>
      <w:rPr>
        <w:rFonts w:hint="default"/>
        <w:lang w:val="ru-RU" w:eastAsia="en-US" w:bidi="ar-SA"/>
      </w:rPr>
    </w:lvl>
    <w:lvl w:ilvl="7" w:tplc="A18E3DF0">
      <w:numFmt w:val="bullet"/>
      <w:lvlText w:val="•"/>
      <w:lvlJc w:val="left"/>
      <w:pPr>
        <w:ind w:left="7464" w:hanging="299"/>
      </w:pPr>
      <w:rPr>
        <w:rFonts w:hint="default"/>
        <w:lang w:val="ru-RU" w:eastAsia="en-US" w:bidi="ar-SA"/>
      </w:rPr>
    </w:lvl>
    <w:lvl w:ilvl="8" w:tplc="76924CE6">
      <w:numFmt w:val="bullet"/>
      <w:lvlText w:val="•"/>
      <w:lvlJc w:val="left"/>
      <w:pPr>
        <w:ind w:left="8399" w:hanging="299"/>
      </w:pPr>
      <w:rPr>
        <w:rFonts w:hint="default"/>
        <w:lang w:val="ru-RU" w:eastAsia="en-US" w:bidi="ar-SA"/>
      </w:rPr>
    </w:lvl>
  </w:abstractNum>
  <w:abstractNum w:abstractNumId="1">
    <w:nsid w:val="0DD306C6"/>
    <w:multiLevelType w:val="hybridMultilevel"/>
    <w:tmpl w:val="F9B891E6"/>
    <w:lvl w:ilvl="0" w:tplc="A8A66FF2">
      <w:start w:val="27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BEA3B4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DA00DA5E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C7406052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9CCA90E4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E92CBD68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B80E83E6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B18CE980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57EC73EA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2">
    <w:nsid w:val="13A25FC7"/>
    <w:multiLevelType w:val="hybridMultilevel"/>
    <w:tmpl w:val="527851FA"/>
    <w:lvl w:ilvl="0" w:tplc="38B2501C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EE13DA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0E260464">
      <w:numFmt w:val="bullet"/>
      <w:lvlText w:val="•"/>
      <w:lvlJc w:val="left"/>
      <w:pPr>
        <w:ind w:left="2012" w:hanging="299"/>
      </w:pPr>
      <w:rPr>
        <w:rFonts w:hint="default"/>
        <w:lang w:val="ru-RU" w:eastAsia="en-US" w:bidi="ar-SA"/>
      </w:rPr>
    </w:lvl>
    <w:lvl w:ilvl="3" w:tplc="D3E8E58E">
      <w:numFmt w:val="bullet"/>
      <w:lvlText w:val="•"/>
      <w:lvlJc w:val="left"/>
      <w:pPr>
        <w:ind w:left="3044" w:hanging="299"/>
      </w:pPr>
      <w:rPr>
        <w:rFonts w:hint="default"/>
        <w:lang w:val="ru-RU" w:eastAsia="en-US" w:bidi="ar-SA"/>
      </w:rPr>
    </w:lvl>
    <w:lvl w:ilvl="4" w:tplc="000C25EE">
      <w:numFmt w:val="bullet"/>
      <w:lvlText w:val="•"/>
      <w:lvlJc w:val="left"/>
      <w:pPr>
        <w:ind w:left="4076" w:hanging="299"/>
      </w:pPr>
      <w:rPr>
        <w:rFonts w:hint="default"/>
        <w:lang w:val="ru-RU" w:eastAsia="en-US" w:bidi="ar-SA"/>
      </w:rPr>
    </w:lvl>
    <w:lvl w:ilvl="5" w:tplc="85521838">
      <w:numFmt w:val="bullet"/>
      <w:lvlText w:val="•"/>
      <w:lvlJc w:val="left"/>
      <w:pPr>
        <w:ind w:left="5108" w:hanging="299"/>
      </w:pPr>
      <w:rPr>
        <w:rFonts w:hint="default"/>
        <w:lang w:val="ru-RU" w:eastAsia="en-US" w:bidi="ar-SA"/>
      </w:rPr>
    </w:lvl>
    <w:lvl w:ilvl="6" w:tplc="7652929C">
      <w:numFmt w:val="bullet"/>
      <w:lvlText w:val="•"/>
      <w:lvlJc w:val="left"/>
      <w:pPr>
        <w:ind w:left="6140" w:hanging="299"/>
      </w:pPr>
      <w:rPr>
        <w:rFonts w:hint="default"/>
        <w:lang w:val="ru-RU" w:eastAsia="en-US" w:bidi="ar-SA"/>
      </w:rPr>
    </w:lvl>
    <w:lvl w:ilvl="7" w:tplc="E64EBA08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7C927BF0">
      <w:numFmt w:val="bullet"/>
      <w:lvlText w:val="•"/>
      <w:lvlJc w:val="left"/>
      <w:pPr>
        <w:ind w:left="8204" w:hanging="299"/>
      </w:pPr>
      <w:rPr>
        <w:rFonts w:hint="default"/>
        <w:lang w:val="ru-RU" w:eastAsia="en-US" w:bidi="ar-SA"/>
      </w:rPr>
    </w:lvl>
  </w:abstractNum>
  <w:abstractNum w:abstractNumId="3">
    <w:nsid w:val="188D0A55"/>
    <w:multiLevelType w:val="hybridMultilevel"/>
    <w:tmpl w:val="1B2A8C6E"/>
    <w:lvl w:ilvl="0" w:tplc="E698D3AE">
      <w:start w:val="21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716860C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1FD23C54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EC38AB9A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BB3A3926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CE1EFDC4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0388B7AE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380C8F74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EA706DBA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4">
    <w:nsid w:val="193B25FB"/>
    <w:multiLevelType w:val="hybridMultilevel"/>
    <w:tmpl w:val="8752CA70"/>
    <w:lvl w:ilvl="0" w:tplc="E3329938">
      <w:start w:val="1"/>
      <w:numFmt w:val="decimal"/>
      <w:lvlText w:val="%1)"/>
      <w:lvlJc w:val="left"/>
      <w:pPr>
        <w:ind w:left="4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B88B24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8876761C">
      <w:numFmt w:val="bullet"/>
      <w:lvlText w:val="•"/>
      <w:lvlJc w:val="left"/>
      <w:pPr>
        <w:ind w:left="2012" w:hanging="299"/>
      </w:pPr>
      <w:rPr>
        <w:rFonts w:hint="default"/>
        <w:lang w:val="ru-RU" w:eastAsia="en-US" w:bidi="ar-SA"/>
      </w:rPr>
    </w:lvl>
    <w:lvl w:ilvl="3" w:tplc="6F801520">
      <w:numFmt w:val="bullet"/>
      <w:lvlText w:val="•"/>
      <w:lvlJc w:val="left"/>
      <w:pPr>
        <w:ind w:left="3044" w:hanging="299"/>
      </w:pPr>
      <w:rPr>
        <w:rFonts w:hint="default"/>
        <w:lang w:val="ru-RU" w:eastAsia="en-US" w:bidi="ar-SA"/>
      </w:rPr>
    </w:lvl>
    <w:lvl w:ilvl="4" w:tplc="B0AADC06">
      <w:numFmt w:val="bullet"/>
      <w:lvlText w:val="•"/>
      <w:lvlJc w:val="left"/>
      <w:pPr>
        <w:ind w:left="4076" w:hanging="299"/>
      </w:pPr>
      <w:rPr>
        <w:rFonts w:hint="default"/>
        <w:lang w:val="ru-RU" w:eastAsia="en-US" w:bidi="ar-SA"/>
      </w:rPr>
    </w:lvl>
    <w:lvl w:ilvl="5" w:tplc="81C6148E">
      <w:numFmt w:val="bullet"/>
      <w:lvlText w:val="•"/>
      <w:lvlJc w:val="left"/>
      <w:pPr>
        <w:ind w:left="5108" w:hanging="299"/>
      </w:pPr>
      <w:rPr>
        <w:rFonts w:hint="default"/>
        <w:lang w:val="ru-RU" w:eastAsia="en-US" w:bidi="ar-SA"/>
      </w:rPr>
    </w:lvl>
    <w:lvl w:ilvl="6" w:tplc="0D56E0F0">
      <w:numFmt w:val="bullet"/>
      <w:lvlText w:val="•"/>
      <w:lvlJc w:val="left"/>
      <w:pPr>
        <w:ind w:left="6140" w:hanging="299"/>
      </w:pPr>
      <w:rPr>
        <w:rFonts w:hint="default"/>
        <w:lang w:val="ru-RU" w:eastAsia="en-US" w:bidi="ar-SA"/>
      </w:rPr>
    </w:lvl>
    <w:lvl w:ilvl="7" w:tplc="1AF80CFE">
      <w:numFmt w:val="bullet"/>
      <w:lvlText w:val="•"/>
      <w:lvlJc w:val="left"/>
      <w:pPr>
        <w:ind w:left="7172" w:hanging="299"/>
      </w:pPr>
      <w:rPr>
        <w:rFonts w:hint="default"/>
        <w:lang w:val="ru-RU" w:eastAsia="en-US" w:bidi="ar-SA"/>
      </w:rPr>
    </w:lvl>
    <w:lvl w:ilvl="8" w:tplc="C804BE8A">
      <w:numFmt w:val="bullet"/>
      <w:lvlText w:val="•"/>
      <w:lvlJc w:val="left"/>
      <w:pPr>
        <w:ind w:left="8204" w:hanging="299"/>
      </w:pPr>
      <w:rPr>
        <w:rFonts w:hint="default"/>
        <w:lang w:val="ru-RU" w:eastAsia="en-US" w:bidi="ar-SA"/>
      </w:rPr>
    </w:lvl>
  </w:abstractNum>
  <w:abstractNum w:abstractNumId="5">
    <w:nsid w:val="1C8434EE"/>
    <w:multiLevelType w:val="hybridMultilevel"/>
    <w:tmpl w:val="95766A10"/>
    <w:lvl w:ilvl="0" w:tplc="440AB0F0">
      <w:start w:val="30"/>
      <w:numFmt w:val="decimal"/>
      <w:lvlText w:val="%1."/>
      <w:lvlJc w:val="left"/>
      <w:pPr>
        <w:ind w:left="918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A24D28">
      <w:numFmt w:val="bullet"/>
      <w:lvlText w:val="•"/>
      <w:lvlJc w:val="left"/>
      <w:pPr>
        <w:ind w:left="1854" w:hanging="303"/>
      </w:pPr>
      <w:rPr>
        <w:rFonts w:hint="default"/>
        <w:lang w:val="ru-RU" w:eastAsia="en-US" w:bidi="ar-SA"/>
      </w:rPr>
    </w:lvl>
    <w:lvl w:ilvl="2" w:tplc="77349278">
      <w:numFmt w:val="bullet"/>
      <w:lvlText w:val="•"/>
      <w:lvlJc w:val="left"/>
      <w:pPr>
        <w:ind w:left="2789" w:hanging="303"/>
      </w:pPr>
      <w:rPr>
        <w:rFonts w:hint="default"/>
        <w:lang w:val="ru-RU" w:eastAsia="en-US" w:bidi="ar-SA"/>
      </w:rPr>
    </w:lvl>
    <w:lvl w:ilvl="3" w:tplc="9940C93A">
      <w:numFmt w:val="bullet"/>
      <w:lvlText w:val="•"/>
      <w:lvlJc w:val="left"/>
      <w:pPr>
        <w:ind w:left="3724" w:hanging="303"/>
      </w:pPr>
      <w:rPr>
        <w:rFonts w:hint="default"/>
        <w:lang w:val="ru-RU" w:eastAsia="en-US" w:bidi="ar-SA"/>
      </w:rPr>
    </w:lvl>
    <w:lvl w:ilvl="4" w:tplc="5F9A056C">
      <w:numFmt w:val="bullet"/>
      <w:lvlText w:val="•"/>
      <w:lvlJc w:val="left"/>
      <w:pPr>
        <w:ind w:left="4659" w:hanging="303"/>
      </w:pPr>
      <w:rPr>
        <w:rFonts w:hint="default"/>
        <w:lang w:val="ru-RU" w:eastAsia="en-US" w:bidi="ar-SA"/>
      </w:rPr>
    </w:lvl>
    <w:lvl w:ilvl="5" w:tplc="5DC02A0A">
      <w:numFmt w:val="bullet"/>
      <w:lvlText w:val="•"/>
      <w:lvlJc w:val="left"/>
      <w:pPr>
        <w:ind w:left="5594" w:hanging="303"/>
      </w:pPr>
      <w:rPr>
        <w:rFonts w:hint="default"/>
        <w:lang w:val="ru-RU" w:eastAsia="en-US" w:bidi="ar-SA"/>
      </w:rPr>
    </w:lvl>
    <w:lvl w:ilvl="6" w:tplc="065419EC">
      <w:numFmt w:val="bullet"/>
      <w:lvlText w:val="•"/>
      <w:lvlJc w:val="left"/>
      <w:pPr>
        <w:ind w:left="6529" w:hanging="303"/>
      </w:pPr>
      <w:rPr>
        <w:rFonts w:hint="default"/>
        <w:lang w:val="ru-RU" w:eastAsia="en-US" w:bidi="ar-SA"/>
      </w:rPr>
    </w:lvl>
    <w:lvl w:ilvl="7" w:tplc="D8BAFE9C">
      <w:numFmt w:val="bullet"/>
      <w:lvlText w:val="•"/>
      <w:lvlJc w:val="left"/>
      <w:pPr>
        <w:ind w:left="7464" w:hanging="303"/>
      </w:pPr>
      <w:rPr>
        <w:rFonts w:hint="default"/>
        <w:lang w:val="ru-RU" w:eastAsia="en-US" w:bidi="ar-SA"/>
      </w:rPr>
    </w:lvl>
    <w:lvl w:ilvl="8" w:tplc="4AEA8252">
      <w:numFmt w:val="bullet"/>
      <w:lvlText w:val="•"/>
      <w:lvlJc w:val="left"/>
      <w:pPr>
        <w:ind w:left="8399" w:hanging="303"/>
      </w:pPr>
      <w:rPr>
        <w:rFonts w:hint="default"/>
        <w:lang w:val="ru-RU" w:eastAsia="en-US" w:bidi="ar-SA"/>
      </w:rPr>
    </w:lvl>
  </w:abstractNum>
  <w:abstractNum w:abstractNumId="6">
    <w:nsid w:val="3AEC2CDC"/>
    <w:multiLevelType w:val="hybridMultilevel"/>
    <w:tmpl w:val="858812BC"/>
    <w:lvl w:ilvl="0" w:tplc="3496D682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6EC1D9A">
      <w:numFmt w:val="bullet"/>
      <w:lvlText w:val="•"/>
      <w:lvlJc w:val="left"/>
      <w:pPr>
        <w:ind w:left="1908" w:hanging="299"/>
      </w:pPr>
      <w:rPr>
        <w:rFonts w:hint="default"/>
        <w:lang w:val="ru-RU" w:eastAsia="en-US" w:bidi="ar-SA"/>
      </w:rPr>
    </w:lvl>
    <w:lvl w:ilvl="2" w:tplc="1974F240">
      <w:numFmt w:val="bullet"/>
      <w:lvlText w:val="•"/>
      <w:lvlJc w:val="left"/>
      <w:pPr>
        <w:ind w:left="2837" w:hanging="299"/>
      </w:pPr>
      <w:rPr>
        <w:rFonts w:hint="default"/>
        <w:lang w:val="ru-RU" w:eastAsia="en-US" w:bidi="ar-SA"/>
      </w:rPr>
    </w:lvl>
    <w:lvl w:ilvl="3" w:tplc="18723A24">
      <w:numFmt w:val="bullet"/>
      <w:lvlText w:val="•"/>
      <w:lvlJc w:val="left"/>
      <w:pPr>
        <w:ind w:left="3766" w:hanging="299"/>
      </w:pPr>
      <w:rPr>
        <w:rFonts w:hint="default"/>
        <w:lang w:val="ru-RU" w:eastAsia="en-US" w:bidi="ar-SA"/>
      </w:rPr>
    </w:lvl>
    <w:lvl w:ilvl="4" w:tplc="C73E3484">
      <w:numFmt w:val="bullet"/>
      <w:lvlText w:val="•"/>
      <w:lvlJc w:val="left"/>
      <w:pPr>
        <w:ind w:left="4695" w:hanging="299"/>
      </w:pPr>
      <w:rPr>
        <w:rFonts w:hint="default"/>
        <w:lang w:val="ru-RU" w:eastAsia="en-US" w:bidi="ar-SA"/>
      </w:rPr>
    </w:lvl>
    <w:lvl w:ilvl="5" w:tplc="052E2DC0">
      <w:numFmt w:val="bullet"/>
      <w:lvlText w:val="•"/>
      <w:lvlJc w:val="left"/>
      <w:pPr>
        <w:ind w:left="5624" w:hanging="299"/>
      </w:pPr>
      <w:rPr>
        <w:rFonts w:hint="default"/>
        <w:lang w:val="ru-RU" w:eastAsia="en-US" w:bidi="ar-SA"/>
      </w:rPr>
    </w:lvl>
    <w:lvl w:ilvl="6" w:tplc="9C285C04">
      <w:numFmt w:val="bullet"/>
      <w:lvlText w:val="•"/>
      <w:lvlJc w:val="left"/>
      <w:pPr>
        <w:ind w:left="6553" w:hanging="299"/>
      </w:pPr>
      <w:rPr>
        <w:rFonts w:hint="default"/>
        <w:lang w:val="ru-RU" w:eastAsia="en-US" w:bidi="ar-SA"/>
      </w:rPr>
    </w:lvl>
    <w:lvl w:ilvl="7" w:tplc="59B26AD6">
      <w:numFmt w:val="bullet"/>
      <w:lvlText w:val="•"/>
      <w:lvlJc w:val="left"/>
      <w:pPr>
        <w:ind w:left="7482" w:hanging="299"/>
      </w:pPr>
      <w:rPr>
        <w:rFonts w:hint="default"/>
        <w:lang w:val="ru-RU" w:eastAsia="en-US" w:bidi="ar-SA"/>
      </w:rPr>
    </w:lvl>
    <w:lvl w:ilvl="8" w:tplc="1C3CB0AE">
      <w:numFmt w:val="bullet"/>
      <w:lvlText w:val="•"/>
      <w:lvlJc w:val="left"/>
      <w:pPr>
        <w:ind w:left="8411" w:hanging="299"/>
      </w:pPr>
      <w:rPr>
        <w:rFonts w:hint="default"/>
        <w:lang w:val="ru-RU" w:eastAsia="en-US" w:bidi="ar-SA"/>
      </w:rPr>
    </w:lvl>
  </w:abstractNum>
  <w:abstractNum w:abstractNumId="7">
    <w:nsid w:val="42F7456D"/>
    <w:multiLevelType w:val="hybridMultilevel"/>
    <w:tmpl w:val="AF387BC6"/>
    <w:lvl w:ilvl="0" w:tplc="D4E61BAE">
      <w:start w:val="1"/>
      <w:numFmt w:val="decimal"/>
      <w:lvlText w:val="%1)"/>
      <w:lvlJc w:val="left"/>
      <w:pPr>
        <w:ind w:left="457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5865C4">
      <w:numFmt w:val="bullet"/>
      <w:lvlText w:val=""/>
      <w:lvlJc w:val="left"/>
      <w:pPr>
        <w:ind w:left="976" w:hanging="29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CE61914">
      <w:numFmt w:val="bullet"/>
      <w:lvlText w:val="•"/>
      <w:lvlJc w:val="left"/>
      <w:pPr>
        <w:ind w:left="980" w:hanging="299"/>
      </w:pPr>
      <w:rPr>
        <w:rFonts w:hint="default"/>
        <w:lang w:val="ru-RU" w:eastAsia="en-US" w:bidi="ar-SA"/>
      </w:rPr>
    </w:lvl>
    <w:lvl w:ilvl="3" w:tplc="9416948C">
      <w:numFmt w:val="bullet"/>
      <w:lvlText w:val="•"/>
      <w:lvlJc w:val="left"/>
      <w:pPr>
        <w:ind w:left="2141" w:hanging="299"/>
      </w:pPr>
      <w:rPr>
        <w:rFonts w:hint="default"/>
        <w:lang w:val="ru-RU" w:eastAsia="en-US" w:bidi="ar-SA"/>
      </w:rPr>
    </w:lvl>
    <w:lvl w:ilvl="4" w:tplc="36A4A63A">
      <w:numFmt w:val="bullet"/>
      <w:lvlText w:val="•"/>
      <w:lvlJc w:val="left"/>
      <w:pPr>
        <w:ind w:left="3302" w:hanging="299"/>
      </w:pPr>
      <w:rPr>
        <w:rFonts w:hint="default"/>
        <w:lang w:val="ru-RU" w:eastAsia="en-US" w:bidi="ar-SA"/>
      </w:rPr>
    </w:lvl>
    <w:lvl w:ilvl="5" w:tplc="82E407F0">
      <w:numFmt w:val="bullet"/>
      <w:lvlText w:val="•"/>
      <w:lvlJc w:val="left"/>
      <w:pPr>
        <w:ind w:left="4463" w:hanging="299"/>
      </w:pPr>
      <w:rPr>
        <w:rFonts w:hint="default"/>
        <w:lang w:val="ru-RU" w:eastAsia="en-US" w:bidi="ar-SA"/>
      </w:rPr>
    </w:lvl>
    <w:lvl w:ilvl="6" w:tplc="01E05F88">
      <w:numFmt w:val="bullet"/>
      <w:lvlText w:val="•"/>
      <w:lvlJc w:val="left"/>
      <w:pPr>
        <w:ind w:left="5624" w:hanging="299"/>
      </w:pPr>
      <w:rPr>
        <w:rFonts w:hint="default"/>
        <w:lang w:val="ru-RU" w:eastAsia="en-US" w:bidi="ar-SA"/>
      </w:rPr>
    </w:lvl>
    <w:lvl w:ilvl="7" w:tplc="5E5C5860">
      <w:numFmt w:val="bullet"/>
      <w:lvlText w:val="•"/>
      <w:lvlJc w:val="left"/>
      <w:pPr>
        <w:ind w:left="6785" w:hanging="299"/>
      </w:pPr>
      <w:rPr>
        <w:rFonts w:hint="default"/>
        <w:lang w:val="ru-RU" w:eastAsia="en-US" w:bidi="ar-SA"/>
      </w:rPr>
    </w:lvl>
    <w:lvl w:ilvl="8" w:tplc="CA1644EA">
      <w:numFmt w:val="bullet"/>
      <w:lvlText w:val="•"/>
      <w:lvlJc w:val="left"/>
      <w:pPr>
        <w:ind w:left="7946" w:hanging="29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2470"/>
    <w:rsid w:val="000C6160"/>
    <w:rsid w:val="000D08DA"/>
    <w:rsid w:val="00675DE5"/>
    <w:rsid w:val="00782470"/>
    <w:rsid w:val="00AA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4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24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24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82470"/>
    <w:pPr>
      <w:spacing w:before="64"/>
      <w:ind w:left="811" w:right="82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782470"/>
    <w:pPr>
      <w:spacing w:before="1"/>
      <w:ind w:left="19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82470"/>
    <w:pPr>
      <w:ind w:left="976" w:hanging="361"/>
    </w:pPr>
  </w:style>
  <w:style w:type="paragraph" w:customStyle="1" w:styleId="TableParagraph">
    <w:name w:val="Table Paragraph"/>
    <w:basedOn w:val="a"/>
    <w:uiPriority w:val="1"/>
    <w:qFormat/>
    <w:rsid w:val="00782470"/>
    <w:pPr>
      <w:spacing w:before="6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3321</Words>
  <Characters>18936</Characters>
  <Application>Microsoft Office Word</Application>
  <DocSecurity>0</DocSecurity>
  <Lines>157</Lines>
  <Paragraphs>44</Paragraphs>
  <ScaleCrop>false</ScaleCrop>
  <Company>HP</Company>
  <LinksUpToDate>false</LinksUpToDate>
  <CharactersWithSpaces>22213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4</cp:revision>
  <dcterms:created xsi:type="dcterms:W3CDTF">2022-08-23T22:26:00Z</dcterms:created>
  <dcterms:modified xsi:type="dcterms:W3CDTF">2022-08-23T22:27:00Z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