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567"/>
        <w:gridCol w:w="2160"/>
        <w:gridCol w:w="284"/>
        <w:gridCol w:w="1842"/>
        <w:gridCol w:w="3119"/>
      </w:tblGrid>
      <w:tr w:rsidR="0041123E" w:rsidRPr="0041123E" w:rsidTr="00B93DAE">
        <w:trPr>
          <w:trHeight w:val="732"/>
        </w:trPr>
        <w:tc>
          <w:tcPr>
            <w:tcW w:w="4678" w:type="dxa"/>
            <w:gridSpan w:val="3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sz w:val="24"/>
                <w:szCs w:val="24"/>
              </w:rPr>
              <w:t>МУ «</w:t>
            </w:r>
            <w:r w:rsidRPr="0041123E">
              <w:rPr>
                <w:color w:val="000000"/>
                <w:sz w:val="24"/>
                <w:szCs w:val="24"/>
              </w:rPr>
              <w:t xml:space="preserve">Управление образования </w:t>
            </w:r>
            <w:r w:rsidRPr="0041123E">
              <w:rPr>
                <w:sz w:val="24"/>
                <w:szCs w:val="24"/>
              </w:rPr>
              <w:t>Ножай-Юртовского муниципального района»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>«СРЕ</w:t>
            </w:r>
            <w:r w:rsidR="009B7797">
              <w:rPr>
                <w:rFonts w:eastAsia="Calibri"/>
                <w:b/>
                <w:sz w:val="24"/>
                <w:szCs w:val="24"/>
              </w:rPr>
              <w:t>ДНЯЯ ОБЩЕОБРАЗОВАТЕЛЬНАЯ ШКОЛА№2</w:t>
            </w:r>
            <w:r w:rsidRPr="0041123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41123E">
              <w:rPr>
                <w:b/>
                <w:sz w:val="24"/>
                <w:szCs w:val="24"/>
              </w:rPr>
              <w:t xml:space="preserve">С. </w:t>
            </w:r>
            <w:r w:rsidR="009B7797">
              <w:rPr>
                <w:rFonts w:cs="Arial"/>
                <w:b/>
                <w:sz w:val="24"/>
                <w:szCs w:val="24"/>
              </w:rPr>
              <w:t>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b/>
                <w:sz w:val="24"/>
                <w:szCs w:val="24"/>
              </w:rPr>
              <w:t>(МБОУ «</w:t>
            </w:r>
            <w:r w:rsidR="009B7797">
              <w:rPr>
                <w:rFonts w:eastAsia="Calibri"/>
                <w:b/>
                <w:sz w:val="24"/>
                <w:szCs w:val="24"/>
              </w:rPr>
              <w:t>СОШ№2 с. 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»)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284" w:type="dxa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8"/>
                <w:szCs w:val="24"/>
              </w:rPr>
              <w:t>УТВЕРЖДАЮ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41123E">
              <w:rPr>
                <w:sz w:val="28"/>
                <w:szCs w:val="24"/>
              </w:rPr>
              <w:t>Директор</w:t>
            </w:r>
          </w:p>
        </w:tc>
      </w:tr>
      <w:tr w:rsidR="00732E13" w:rsidRPr="0041123E" w:rsidTr="00B93DAE">
        <w:trPr>
          <w:trHeight w:val="397"/>
        </w:trPr>
        <w:tc>
          <w:tcPr>
            <w:tcW w:w="4678" w:type="dxa"/>
            <w:gridSpan w:val="3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32E13" w:rsidRPr="0041123E" w:rsidRDefault="00732E13" w:rsidP="00732E13">
            <w:pPr>
              <w:widowControl w:val="0"/>
              <w:autoSpaceDE w:val="0"/>
              <w:autoSpaceDN w:val="0"/>
              <w:adjustRightInd w:val="0"/>
              <w:ind w:left="-108"/>
              <w:rPr>
                <w:i/>
                <w:sz w:val="28"/>
                <w:szCs w:val="24"/>
                <w:u w:val="single"/>
              </w:rPr>
            </w:pPr>
            <w:r w:rsidRPr="00732E13">
              <w:rPr>
                <w:i/>
                <w:sz w:val="28"/>
                <w:szCs w:val="24"/>
                <w:u w:val="single"/>
              </w:rPr>
              <w:t>__________</w:t>
            </w:r>
          </w:p>
        </w:tc>
        <w:tc>
          <w:tcPr>
            <w:tcW w:w="3119" w:type="dxa"/>
          </w:tcPr>
          <w:p w:rsidR="00732E13" w:rsidRPr="0041123E" w:rsidRDefault="009B7797" w:rsidP="004112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П.С.Вахамбиева</w:t>
            </w:r>
          </w:p>
        </w:tc>
      </w:tr>
      <w:tr w:rsidR="0041123E" w:rsidRPr="0041123E" w:rsidTr="00B93DAE">
        <w:trPr>
          <w:trHeight w:val="276"/>
        </w:trPr>
        <w:tc>
          <w:tcPr>
            <w:tcW w:w="4678" w:type="dxa"/>
            <w:gridSpan w:val="3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 w:val="restart"/>
          </w:tcPr>
          <w:p w:rsidR="0041123E" w:rsidRPr="0041123E" w:rsidRDefault="00732E13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4"/>
                <w:szCs w:val="24"/>
              </w:rPr>
              <w:t xml:space="preserve">Приказ № 1 </w:t>
            </w:r>
            <w:r>
              <w:rPr>
                <w:sz w:val="24"/>
                <w:szCs w:val="24"/>
              </w:rPr>
              <w:t xml:space="preserve">от </w:t>
            </w:r>
            <w:r w:rsidRPr="0041123E">
              <w:rPr>
                <w:sz w:val="24"/>
                <w:szCs w:val="24"/>
              </w:rPr>
              <w:t>11.01.2021</w:t>
            </w:r>
          </w:p>
        </w:tc>
      </w:tr>
      <w:tr w:rsidR="0041123E" w:rsidRPr="0041123E" w:rsidTr="00B93DAE">
        <w:tc>
          <w:tcPr>
            <w:tcW w:w="1951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rPr>
          <w:trHeight w:val="473"/>
        </w:trPr>
        <w:tc>
          <w:tcPr>
            <w:tcW w:w="4678" w:type="dxa"/>
            <w:gridSpan w:val="3"/>
          </w:tcPr>
          <w:p w:rsidR="006B2C04" w:rsidRDefault="006B2C04" w:rsidP="006B2C04">
            <w:pPr>
              <w:tabs>
                <w:tab w:val="left" w:pos="3571"/>
              </w:tabs>
              <w:spacing w:line="254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1123E" w:rsidRPr="006B2C04" w:rsidRDefault="00EA1AFB" w:rsidP="004F2F47">
            <w:pPr>
              <w:rPr>
                <w:rFonts w:eastAsia="Calibri"/>
                <w:b/>
                <w:sz w:val="28"/>
                <w:szCs w:val="28"/>
              </w:rPr>
            </w:pPr>
            <w:r w:rsidRPr="00EA1AFB">
              <w:rPr>
                <w:rFonts w:eastAsia="Calibri"/>
                <w:b/>
                <w:sz w:val="24"/>
                <w:szCs w:val="28"/>
              </w:rPr>
              <w:t>о формировании фонда оценочных средств основных общеобразовательных программ</w:t>
            </w: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123E">
              <w:rPr>
                <w:sz w:val="28"/>
                <w:szCs w:val="28"/>
              </w:rPr>
              <w:t xml:space="preserve">с. </w:t>
            </w:r>
            <w:r w:rsidR="009B7797">
              <w:rPr>
                <w:rFonts w:cs="Arial"/>
                <w:sz w:val="28"/>
                <w:szCs w:val="28"/>
              </w:rPr>
              <w:t>Гиляны</w:t>
            </w: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41123E" w:rsidRPr="0041123E" w:rsidRDefault="0041123E" w:rsidP="00411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3E" w:rsidRDefault="0041123E" w:rsidP="00411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0" w:name="sub_11100"/>
    </w:p>
    <w:p w:rsidR="002B6772" w:rsidRDefault="006B2C04" w:rsidP="002B6772">
      <w:pPr>
        <w:widowControl w:val="0"/>
        <w:autoSpaceDE w:val="0"/>
        <w:autoSpaceDN w:val="0"/>
        <w:adjustRightInd w:val="0"/>
        <w:spacing w:after="0" w:line="240" w:lineRule="auto"/>
        <w:ind w:firstLine="3544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1.</w:t>
      </w:r>
      <w:r w:rsidR="0041123E" w:rsidRPr="006B2C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Общие положения</w:t>
      </w:r>
      <w:bookmarkEnd w:id="0"/>
    </w:p>
    <w:p w:rsidR="00B93DAE" w:rsidRPr="00B93DAE" w:rsidRDefault="00B93DAE" w:rsidP="00B93D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82E" w:rsidRPr="007B582E" w:rsidRDefault="007B582E" w:rsidP="007B582E">
      <w:pPr>
        <w:numPr>
          <w:ilvl w:val="1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определяет порядок разработки, требования к структуре, содержанию и оформлению, процедуре утверждения, хранения, использования и обновления фонда оценочных средств для проведения текущего контроля, промежуточной и итоговой аттестации (оценки) по учебным предметам и (или) курсам не выносимым на ГИА (далее – ФОС). ФОС представляет собой совокупность оценочных  материалов по учебным предметам и (или) курсам не выносимым на ГИА, предназначенных для измерения уровня достижения учащимся установленных результатов обучения (далее – ОМ).    </w:t>
      </w:r>
    </w:p>
    <w:p w:rsidR="007B582E" w:rsidRPr="007B582E" w:rsidRDefault="007B582E" w:rsidP="007B582E">
      <w:pPr>
        <w:numPr>
          <w:ilvl w:val="1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Настоящее Положение разработано в соответствии со следующим перечнем нормативных документов:</w:t>
      </w:r>
    </w:p>
    <w:p w:rsidR="007B582E" w:rsidRPr="007B582E" w:rsidRDefault="007B582E" w:rsidP="007B582E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-</w:t>
      </w:r>
      <w:r w:rsidRPr="007B582E">
        <w:rPr>
          <w:rFonts w:ascii="Times New Roman" w:eastAsia="Calibri" w:hAnsi="Times New Roman" w:cs="Times New Roman"/>
          <w:sz w:val="28"/>
        </w:rPr>
        <w:t xml:space="preserve"> Федеральным законом </w:t>
      </w:r>
      <w:r w:rsidRPr="007B582E">
        <w:rPr>
          <w:rFonts w:ascii="Times New Roman" w:eastAsia="Calibri" w:hAnsi="Times New Roman" w:cs="Times New Roman"/>
          <w:spacing w:val="-2"/>
          <w:sz w:val="28"/>
        </w:rPr>
        <w:t xml:space="preserve">«Об </w:t>
      </w:r>
      <w:r w:rsidRPr="007B582E">
        <w:rPr>
          <w:rFonts w:ascii="Times New Roman" w:eastAsia="Calibri" w:hAnsi="Times New Roman" w:cs="Times New Roman"/>
          <w:sz w:val="28"/>
        </w:rPr>
        <w:t>образовании в Российской Федерации» от 29.12.2012 года № 273-ФЗ;</w:t>
      </w:r>
    </w:p>
    <w:p w:rsidR="007B582E" w:rsidRPr="007B582E" w:rsidRDefault="007B582E" w:rsidP="007B582E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7B582E">
        <w:rPr>
          <w:rFonts w:ascii="Times New Roman" w:eastAsia="Calibri" w:hAnsi="Times New Roman" w:cs="Times New Roman"/>
          <w:sz w:val="28"/>
        </w:rPr>
        <w:t>- Федеральным государственным образовательным стандартом начального общего образования утвержденного приказом Министерства образования и науки Российской Федерации от 06.10.2009 № 373;</w:t>
      </w:r>
    </w:p>
    <w:p w:rsidR="007B582E" w:rsidRPr="007B582E" w:rsidRDefault="007B582E" w:rsidP="007B582E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7B582E">
        <w:rPr>
          <w:rFonts w:ascii="Times New Roman" w:eastAsia="Calibri" w:hAnsi="Times New Roman" w:cs="Times New Roman"/>
          <w:sz w:val="28"/>
        </w:rPr>
        <w:t xml:space="preserve">- Федеральным государственным образовательным стандартом основного общего образования утвержденного приказом Министерства образования и науки Российской Федерации от 17.12.2010 №  1897;  </w:t>
      </w:r>
    </w:p>
    <w:p w:rsidR="007B582E" w:rsidRPr="007B582E" w:rsidRDefault="007B582E" w:rsidP="007B582E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7B582E">
        <w:rPr>
          <w:rFonts w:ascii="Times New Roman" w:eastAsia="Calibri" w:hAnsi="Times New Roman" w:cs="Times New Roman"/>
          <w:sz w:val="28"/>
        </w:rPr>
        <w:t>-Федеральным государственным образовательным стандартом среднего общего образования утвержденного приказом Министерства образования и науки Российской Федерации от 17.05.2012 №  413;</w:t>
      </w:r>
    </w:p>
    <w:p w:rsidR="007B582E" w:rsidRPr="007B582E" w:rsidRDefault="007B582E" w:rsidP="007B582E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7B582E">
        <w:rPr>
          <w:rFonts w:ascii="Times New Roman" w:eastAsia="Calibri" w:hAnsi="Times New Roman" w:cs="Times New Roman"/>
          <w:sz w:val="28"/>
        </w:rPr>
        <w:lastRenderedPageBreak/>
        <w:t xml:space="preserve">- Положением </w:t>
      </w:r>
      <w:r w:rsidR="002B7BFA" w:rsidRPr="002B7BFA">
        <w:rPr>
          <w:rFonts w:ascii="Times New Roman" w:eastAsia="Calibri" w:hAnsi="Times New Roman" w:cs="Times New Roman"/>
          <w:sz w:val="28"/>
        </w:rPr>
        <w:t>о разработке, принятии, утверждении и внесении изменений в основные образовательные программы начального общего, основного общего и среднего общего образования</w:t>
      </w:r>
      <w:r w:rsidR="002B7BFA">
        <w:rPr>
          <w:rFonts w:ascii="Times New Roman" w:eastAsia="Calibri" w:hAnsi="Times New Roman" w:cs="Times New Roman"/>
          <w:sz w:val="28"/>
        </w:rPr>
        <w:t>школы</w:t>
      </w:r>
      <w:r w:rsidRPr="007B582E">
        <w:rPr>
          <w:rFonts w:ascii="Times New Roman" w:eastAsia="Calibri" w:hAnsi="Times New Roman" w:cs="Times New Roman"/>
          <w:sz w:val="28"/>
        </w:rPr>
        <w:t>;</w:t>
      </w:r>
    </w:p>
    <w:p w:rsidR="007B582E" w:rsidRPr="007B582E" w:rsidRDefault="007B582E" w:rsidP="007B582E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7B582E">
        <w:rPr>
          <w:rFonts w:ascii="Times New Roman" w:eastAsia="Calibri" w:hAnsi="Times New Roman" w:cs="Times New Roman"/>
          <w:sz w:val="28"/>
        </w:rPr>
        <w:t xml:space="preserve">- Положением </w:t>
      </w:r>
      <w:r w:rsidRPr="007B582E">
        <w:rPr>
          <w:rFonts w:ascii="Times New Roman" w:eastAsia="Calibri" w:hAnsi="Times New Roman" w:cs="Times New Roman"/>
          <w:sz w:val="28"/>
          <w:szCs w:val="28"/>
        </w:rPr>
        <w:t xml:space="preserve">определяющий порядок и критерии оценивания при осуществлении текущего контроля, промежуточной аттестации и итоговой аттестации по учебным предметам не выносимым на ГИА в </w:t>
      </w:r>
      <w:r w:rsidR="002B7BFA">
        <w:rPr>
          <w:rFonts w:ascii="Times New Roman" w:eastAsia="Calibri" w:hAnsi="Times New Roman" w:cs="Times New Roman"/>
          <w:sz w:val="28"/>
          <w:szCs w:val="28"/>
        </w:rPr>
        <w:t>школе</w:t>
      </w:r>
      <w:r w:rsidRPr="007B58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582E" w:rsidRPr="007B582E" w:rsidRDefault="007B582E" w:rsidP="007B582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582E">
        <w:rPr>
          <w:rFonts w:ascii="Times New Roman" w:eastAsia="Calibri" w:hAnsi="Times New Roman" w:cs="Times New Roman"/>
          <w:bCs/>
          <w:sz w:val="28"/>
          <w:szCs w:val="28"/>
        </w:rPr>
        <w:t xml:space="preserve">1.3. Целью формирования ФОС является установление соответствия уровня подготовки учащихся на разных этапах обучения требованиям ФГОС и планируемым результатам основных общеобразовательных программ </w:t>
      </w:r>
      <w:r w:rsidR="002B7BFA">
        <w:rPr>
          <w:rFonts w:ascii="Times New Roman" w:eastAsia="Calibri" w:hAnsi="Times New Roman" w:cs="Times New Roman"/>
          <w:bCs/>
          <w:sz w:val="28"/>
          <w:szCs w:val="28"/>
        </w:rPr>
        <w:t>школы</w:t>
      </w:r>
      <w:r w:rsidRPr="007B582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B582E" w:rsidRPr="007B582E" w:rsidRDefault="007B582E" w:rsidP="007B582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 xml:space="preserve">1.4. Задачи формирования ФОС: </w:t>
      </w:r>
    </w:p>
    <w:p w:rsidR="007B582E" w:rsidRPr="007B582E" w:rsidRDefault="007B582E" w:rsidP="007B582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 xml:space="preserve">- контроль и управление процессом приобретения учащимися необходимых знаний, умений, навыков и уровня сформированности компетенций, определенных в ФГОС; </w:t>
      </w:r>
    </w:p>
    <w:p w:rsidR="007B582E" w:rsidRPr="007B582E" w:rsidRDefault="007B582E" w:rsidP="007B582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-  контроль и управление достижением целей реализации ООП;</w:t>
      </w:r>
    </w:p>
    <w:p w:rsidR="007B582E" w:rsidRPr="007B582E" w:rsidRDefault="007B582E" w:rsidP="007B582E">
      <w:pPr>
        <w:suppressAutoHyphens/>
        <w:autoSpaceDE w:val="0"/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7B582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- оценка достижений учащихся в процессе изучения предмета, курса, дисциплины с выделением положительных/отрицательных результатов и планирование предупреждающих/корректирующих мероприятий; </w:t>
      </w:r>
    </w:p>
    <w:p w:rsidR="007B582E" w:rsidRPr="007B582E" w:rsidRDefault="007B582E" w:rsidP="007B582E">
      <w:pPr>
        <w:suppressAutoHyphens/>
        <w:autoSpaceDE w:val="0"/>
        <w:spacing w:after="0" w:line="240" w:lineRule="auto"/>
        <w:ind w:firstLine="700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7B582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- обеспечение соответствия результатов обучения через совершенствование традиционных и внедрение инновационных методов обучения в образовательный процесс школы. </w:t>
      </w:r>
    </w:p>
    <w:p w:rsidR="007B582E" w:rsidRPr="007B582E" w:rsidRDefault="007B582E" w:rsidP="007B58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82E" w:rsidRPr="007B582E" w:rsidRDefault="007B582E" w:rsidP="007B58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82E" w:rsidRPr="007B582E" w:rsidRDefault="007B582E" w:rsidP="007B582E">
      <w:pPr>
        <w:spacing w:after="0" w:line="240" w:lineRule="auto"/>
        <w:ind w:left="49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582E">
        <w:rPr>
          <w:rFonts w:ascii="Times New Roman" w:eastAsia="Calibri" w:hAnsi="Times New Roman" w:cs="Times New Roman"/>
          <w:b/>
          <w:sz w:val="28"/>
          <w:szCs w:val="28"/>
        </w:rPr>
        <w:t>2. Порядок разработки, требования к структуре, содержанию и оформлению ФОС</w:t>
      </w:r>
    </w:p>
    <w:p w:rsidR="007B582E" w:rsidRPr="007B582E" w:rsidRDefault="007B582E" w:rsidP="007B582E">
      <w:pPr>
        <w:spacing w:after="0" w:line="240" w:lineRule="auto"/>
        <w:ind w:left="49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582E" w:rsidRPr="007B582E" w:rsidRDefault="007B582E" w:rsidP="007B582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 xml:space="preserve">2.1. ФОС формируется в соответствии с требованиями ФГОС к результатам освоения основных общеобразовательных программ. </w:t>
      </w:r>
    </w:p>
    <w:p w:rsidR="007B582E" w:rsidRPr="007B582E" w:rsidRDefault="007B582E" w:rsidP="007B582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2.2 Формирование или разработкаОМ для ФОС осуществляется учителями-предметниками по соответствующему направлению.Учителя- предметники в рамках соблюдения требований ФГОС к результатам освоения основных общеобразовательных программ, формирование или разработкуОМ для ФОС осуществляют по следующим критериям:</w:t>
      </w:r>
    </w:p>
    <w:p w:rsidR="007B582E" w:rsidRPr="007B582E" w:rsidRDefault="007B582E" w:rsidP="007B582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- ОМ формируются по учебным предметам обязательной части учебного плана, с учетом содержания и тематического планирования,используемых из утвержденного федерального перечня учебников (линии учебно-методического комплекса) по каждому уровню(периоду) обучения;</w:t>
      </w:r>
    </w:p>
    <w:p w:rsidR="007B582E" w:rsidRPr="007B582E" w:rsidRDefault="007B582E" w:rsidP="007B582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- ОМ формируются или разрабатываются по всем трем уровням общего образования, по каждому классу (четверти) обучения отдельно (за исключением 1 класса);</w:t>
      </w:r>
    </w:p>
    <w:p w:rsidR="007B582E" w:rsidRPr="007B582E" w:rsidRDefault="007B582E" w:rsidP="007B582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- ОМформируются или разрабатываются для текущего контроля успеваемости, промежуточной и итоговой аттестации (оценки) по учебным предметам  не выносимым на ГИА;</w:t>
      </w:r>
    </w:p>
    <w:p w:rsidR="007B582E" w:rsidRPr="007B582E" w:rsidRDefault="007B582E" w:rsidP="007B582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- ОМ разрабатываются с указанием ключей правильных ответов;</w:t>
      </w:r>
    </w:p>
    <w:p w:rsidR="007B582E" w:rsidRPr="007B582E" w:rsidRDefault="007B582E" w:rsidP="007B582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 xml:space="preserve">- ОМ формируется по усмотрению учителя-предметника в формах, определенных </w:t>
      </w:r>
    </w:p>
    <w:p w:rsidR="007B582E" w:rsidRPr="007B582E" w:rsidRDefault="007B582E" w:rsidP="007B582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- при формировании или разработке ОМ предпочтительнее ориентироваться на ОМ предлагаемых учебно-методическими комплектами, используемых в учреждении, демо-версии контрольно-измерительных материалов, используемых при проведении ГИА и ВПР.</w:t>
      </w:r>
    </w:p>
    <w:p w:rsidR="007B582E" w:rsidRPr="007B582E" w:rsidRDefault="007B582E" w:rsidP="007B582E">
      <w:pPr>
        <w:spacing w:line="240" w:lineRule="auto"/>
        <w:ind w:left="49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82E" w:rsidRPr="007B582E" w:rsidRDefault="007B582E" w:rsidP="007B582E">
      <w:pPr>
        <w:spacing w:line="240" w:lineRule="auto"/>
        <w:ind w:left="49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582E">
        <w:rPr>
          <w:rFonts w:ascii="Times New Roman" w:eastAsia="Calibri" w:hAnsi="Times New Roman" w:cs="Times New Roman"/>
          <w:b/>
          <w:sz w:val="28"/>
          <w:szCs w:val="28"/>
        </w:rPr>
        <w:t>3. Порядок и процедура утверждения ФОС</w:t>
      </w:r>
    </w:p>
    <w:p w:rsidR="007B582E" w:rsidRPr="007B582E" w:rsidRDefault="007B582E" w:rsidP="007B582E">
      <w:pPr>
        <w:spacing w:line="240" w:lineRule="auto"/>
        <w:ind w:left="49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 xml:space="preserve">3.1. Сформированные или разработанные </w:t>
      </w:r>
      <w:r w:rsidR="002B7BFA">
        <w:rPr>
          <w:rFonts w:ascii="Times New Roman" w:eastAsia="Calibri" w:hAnsi="Times New Roman" w:cs="Times New Roman"/>
          <w:sz w:val="28"/>
          <w:szCs w:val="28"/>
        </w:rPr>
        <w:t xml:space="preserve">типовые </w:t>
      </w:r>
      <w:r w:rsidRPr="007B582E">
        <w:rPr>
          <w:rFonts w:ascii="Times New Roman" w:eastAsia="Calibri" w:hAnsi="Times New Roman" w:cs="Times New Roman"/>
          <w:sz w:val="28"/>
          <w:szCs w:val="28"/>
        </w:rPr>
        <w:t xml:space="preserve">ОМ рассматриваются на методических объединениях </w:t>
      </w:r>
      <w:r w:rsidR="002B7BFA">
        <w:rPr>
          <w:rFonts w:ascii="Times New Roman" w:eastAsia="Calibri" w:hAnsi="Times New Roman" w:cs="Times New Roman"/>
          <w:sz w:val="28"/>
          <w:szCs w:val="28"/>
        </w:rPr>
        <w:t xml:space="preserve">(при наличии) или на заседании педагогического совета школы </w:t>
      </w:r>
      <w:r w:rsidRPr="007B582E">
        <w:rPr>
          <w:rFonts w:ascii="Times New Roman" w:eastAsia="Calibri" w:hAnsi="Times New Roman" w:cs="Times New Roman"/>
          <w:sz w:val="28"/>
          <w:szCs w:val="28"/>
        </w:rPr>
        <w:t>на предмет соответствия подобранного содержания критериям к ОМ представленных в п .2.2. настоящего Положения.</w:t>
      </w: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3.2. Рассмотренные на методических объединениях ОМ с приложением решения о соответствии (протокол заседания методического объединения</w:t>
      </w:r>
      <w:r w:rsidR="002B7BFA">
        <w:rPr>
          <w:rFonts w:ascii="Times New Roman" w:eastAsia="Calibri" w:hAnsi="Times New Roman" w:cs="Times New Roman"/>
          <w:sz w:val="28"/>
          <w:szCs w:val="28"/>
        </w:rPr>
        <w:t xml:space="preserve"> при наличии</w:t>
      </w:r>
      <w:r w:rsidRPr="007B582E">
        <w:rPr>
          <w:rFonts w:ascii="Times New Roman" w:eastAsia="Calibri" w:hAnsi="Times New Roman" w:cs="Times New Roman"/>
          <w:sz w:val="28"/>
          <w:szCs w:val="28"/>
        </w:rPr>
        <w:t>) согласуются с заместителями директора по научно-мето</w:t>
      </w:r>
      <w:r w:rsidR="002B7BFA">
        <w:rPr>
          <w:rFonts w:ascii="Times New Roman" w:eastAsia="Calibri" w:hAnsi="Times New Roman" w:cs="Times New Roman"/>
          <w:sz w:val="28"/>
          <w:szCs w:val="28"/>
        </w:rPr>
        <w:t xml:space="preserve">дической и (или) </w:t>
      </w:r>
      <w:r w:rsidRPr="007B582E">
        <w:rPr>
          <w:rFonts w:ascii="Times New Roman" w:eastAsia="Calibri" w:hAnsi="Times New Roman" w:cs="Times New Roman"/>
          <w:sz w:val="28"/>
          <w:szCs w:val="28"/>
        </w:rPr>
        <w:t>учебно-воспитательной работе на предмет соблюдения требований настоящего Положения.</w:t>
      </w: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 xml:space="preserve">3.3. Согласованные с заместителями директора </w:t>
      </w:r>
      <w:r w:rsidR="002B7BFA" w:rsidRPr="007B582E">
        <w:rPr>
          <w:rFonts w:ascii="Times New Roman" w:eastAsia="Calibri" w:hAnsi="Times New Roman" w:cs="Times New Roman"/>
          <w:sz w:val="28"/>
          <w:szCs w:val="28"/>
        </w:rPr>
        <w:t>ОМ как</w:t>
      </w:r>
      <w:r w:rsidRPr="007B582E">
        <w:rPr>
          <w:rFonts w:ascii="Times New Roman" w:eastAsia="Calibri" w:hAnsi="Times New Roman" w:cs="Times New Roman"/>
          <w:sz w:val="28"/>
          <w:szCs w:val="28"/>
        </w:rPr>
        <w:t xml:space="preserve"> приложение основных общеобразовательных программ рассматриваются на Педагогическом совете на предмет актуальности подобранных технологий и методик оценивания требованиям федеральных государственных образовательных стандартов, основных общеобразовательных программ и запросам участников образовательных отношений.</w:t>
      </w: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3.3. Принятые без замечаний на всех уровнях согласования, определенных настоящим положением ОМ:</w:t>
      </w: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 xml:space="preserve">- формируются в </w:t>
      </w:r>
      <w:r w:rsidR="00A86E4F">
        <w:rPr>
          <w:rFonts w:ascii="Times New Roman" w:eastAsia="Calibri" w:hAnsi="Times New Roman" w:cs="Times New Roman"/>
          <w:sz w:val="28"/>
          <w:szCs w:val="28"/>
        </w:rPr>
        <w:t xml:space="preserve">типовые </w:t>
      </w:r>
      <w:r w:rsidRPr="007B582E">
        <w:rPr>
          <w:rFonts w:ascii="Times New Roman" w:eastAsia="Calibri" w:hAnsi="Times New Roman" w:cs="Times New Roman"/>
          <w:sz w:val="28"/>
          <w:szCs w:val="28"/>
        </w:rPr>
        <w:t>ФОС;</w:t>
      </w: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- оформляются как приложением к основным общеобразовательным программам учреждения;</w:t>
      </w: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 xml:space="preserve">- утверждаются приказом директора </w:t>
      </w:r>
      <w:r w:rsidR="00A86E4F">
        <w:rPr>
          <w:rFonts w:ascii="Times New Roman" w:eastAsia="Calibri" w:hAnsi="Times New Roman" w:cs="Times New Roman"/>
          <w:sz w:val="28"/>
          <w:szCs w:val="28"/>
        </w:rPr>
        <w:t>в составе</w:t>
      </w:r>
      <w:r w:rsidRPr="007B582E">
        <w:rPr>
          <w:rFonts w:ascii="Times New Roman" w:eastAsia="Calibri" w:hAnsi="Times New Roman" w:cs="Times New Roman"/>
          <w:sz w:val="28"/>
          <w:szCs w:val="28"/>
        </w:rPr>
        <w:t xml:space="preserve"> основных общеобразовательных программ.</w:t>
      </w: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82E" w:rsidRPr="007B582E" w:rsidRDefault="007B582E" w:rsidP="007B582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582E">
        <w:rPr>
          <w:rFonts w:ascii="Times New Roman" w:eastAsia="Calibri" w:hAnsi="Times New Roman" w:cs="Times New Roman"/>
          <w:b/>
          <w:sz w:val="28"/>
          <w:szCs w:val="28"/>
        </w:rPr>
        <w:t>4. Порядок хранения, использования и обновления ФОС</w:t>
      </w:r>
    </w:p>
    <w:p w:rsidR="007B582E" w:rsidRPr="007B582E" w:rsidRDefault="007B582E" w:rsidP="007B582E">
      <w:pPr>
        <w:spacing w:line="240" w:lineRule="auto"/>
        <w:ind w:left="49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4.1.ФОС хранится на электронных и</w:t>
      </w:r>
      <w:r w:rsidR="00A86E4F">
        <w:rPr>
          <w:rFonts w:ascii="Times New Roman" w:eastAsia="Calibri" w:hAnsi="Times New Roman" w:cs="Times New Roman"/>
          <w:sz w:val="28"/>
          <w:szCs w:val="28"/>
        </w:rPr>
        <w:t>/или</w:t>
      </w:r>
      <w:r w:rsidRPr="007B582E">
        <w:rPr>
          <w:rFonts w:ascii="Times New Roman" w:eastAsia="Calibri" w:hAnsi="Times New Roman" w:cs="Times New Roman"/>
          <w:sz w:val="28"/>
          <w:szCs w:val="28"/>
        </w:rPr>
        <w:t xml:space="preserve"> бумажных носителях как приложение к основным общеобразовательным программам.</w:t>
      </w: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4.2. ОМ ФОС предназначаются для использования при проведении:</w:t>
      </w: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-текущего контроля успеваемости;</w:t>
      </w: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-промежуточной аттестации;</w:t>
      </w: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- итоговой (оценки) аттестации по учебным предметам невыносимым на ГИА;</w:t>
      </w: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- входной диагностике знаний;</w:t>
      </w: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- оценочных мероприятиях мониторингового характера, организуемых в рамках функционирования внутренней системы оценки качества образования.</w:t>
      </w: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4.3 Обновление ФОС будет осуществляться по мере необходимости, в порядке, определяемым главами 2 и 3 настоящего Положения.</w:t>
      </w: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4.4 Ответственным запринятие мер по хранению и обновлению ФОС являются заместители директора по учебно-воспитательной и научно-методической работе</w:t>
      </w:r>
      <w:r w:rsidR="00A86E4F">
        <w:rPr>
          <w:rFonts w:ascii="Times New Roman" w:eastAsia="Calibri" w:hAnsi="Times New Roman" w:cs="Times New Roman"/>
          <w:sz w:val="28"/>
          <w:szCs w:val="28"/>
        </w:rPr>
        <w:t xml:space="preserve"> (при наличии)школы</w:t>
      </w:r>
      <w:r w:rsidRPr="007B58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82E" w:rsidRPr="007B582E" w:rsidRDefault="007B582E" w:rsidP="007B582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82E" w:rsidRDefault="007B582E" w:rsidP="007B582E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582E">
        <w:rPr>
          <w:rFonts w:ascii="Times New Roman" w:eastAsia="Calibri" w:hAnsi="Times New Roman" w:cs="Times New Roman"/>
          <w:b/>
          <w:sz w:val="28"/>
          <w:szCs w:val="28"/>
        </w:rPr>
        <w:t>5. Заключительные положения</w:t>
      </w:r>
    </w:p>
    <w:p w:rsidR="00A86E4F" w:rsidRPr="007B582E" w:rsidRDefault="00A86E4F" w:rsidP="007B582E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582E" w:rsidRPr="007B582E" w:rsidRDefault="007B582E" w:rsidP="007B582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5.1 НастоящееПоложение принимается на заседании Педагогического совета и утверждается приказом директора</w:t>
      </w:r>
      <w:r w:rsidR="00A86E4F">
        <w:rPr>
          <w:rFonts w:ascii="Times New Roman" w:eastAsia="Calibri" w:hAnsi="Times New Roman" w:cs="Times New Roman"/>
          <w:sz w:val="28"/>
          <w:szCs w:val="28"/>
        </w:rPr>
        <w:t>.</w:t>
      </w:r>
      <w:r w:rsidRPr="007B58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582E" w:rsidRPr="007B582E" w:rsidRDefault="007B582E" w:rsidP="007B582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5.2 Срок действия настоящего Положения не ограничен, действует до принятия нового Положения.</w:t>
      </w:r>
    </w:p>
    <w:p w:rsidR="007B582E" w:rsidRPr="007B582E" w:rsidRDefault="007B582E" w:rsidP="007B582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82E">
        <w:rPr>
          <w:rFonts w:ascii="Times New Roman" w:eastAsia="Calibri" w:hAnsi="Times New Roman" w:cs="Times New Roman"/>
          <w:sz w:val="28"/>
          <w:szCs w:val="28"/>
        </w:rPr>
        <w:t>5.3 Изменения и дополнения в настоящее Положение вносятся и принимаются решением Педагогического совета и утверждаются приказом директора</w:t>
      </w:r>
      <w:bookmarkStart w:id="1" w:name="_GoBack"/>
      <w:bookmarkEnd w:id="1"/>
      <w:r w:rsidRPr="007B58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582E" w:rsidRPr="007B582E" w:rsidRDefault="007B582E" w:rsidP="007B582E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582E" w:rsidRPr="007B582E" w:rsidRDefault="007B582E" w:rsidP="007B582E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582E" w:rsidRPr="007B582E" w:rsidRDefault="007B582E" w:rsidP="007B582E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582E" w:rsidRPr="007B582E" w:rsidRDefault="007B582E" w:rsidP="007B582E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10DB" w:rsidRPr="00D746F4" w:rsidRDefault="009010DB" w:rsidP="007B582E">
      <w:pPr>
        <w:widowControl w:val="0"/>
        <w:spacing w:before="5"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sectPr w:rsidR="009010DB" w:rsidRPr="00D746F4" w:rsidSect="009010DB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E91" w:rsidRDefault="00370E91" w:rsidP="00B93DAE">
      <w:pPr>
        <w:spacing w:after="0" w:line="240" w:lineRule="auto"/>
      </w:pPr>
      <w:r>
        <w:separator/>
      </w:r>
    </w:p>
  </w:endnote>
  <w:endnote w:type="continuationSeparator" w:id="1">
    <w:p w:rsidR="00370E91" w:rsidRDefault="00370E91" w:rsidP="00B9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41" w:rsidRDefault="00370E91" w:rsidP="00B93DAE">
    <w:pPr>
      <w:pStyle w:val="a5"/>
    </w:pPr>
  </w:p>
  <w:p w:rsidR="005C1A41" w:rsidRDefault="00370E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E91" w:rsidRDefault="00370E91" w:rsidP="00B93DAE">
      <w:pPr>
        <w:spacing w:after="0" w:line="240" w:lineRule="auto"/>
      </w:pPr>
      <w:r>
        <w:separator/>
      </w:r>
    </w:p>
  </w:footnote>
  <w:footnote w:type="continuationSeparator" w:id="1">
    <w:p w:rsidR="00370E91" w:rsidRDefault="00370E91" w:rsidP="00B93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C4B"/>
    <w:multiLevelType w:val="multilevel"/>
    <w:tmpl w:val="8750AC40"/>
    <w:lvl w:ilvl="0">
      <w:start w:val="5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>
    <w:nsid w:val="05AC5248"/>
    <w:multiLevelType w:val="multilevel"/>
    <w:tmpl w:val="AFF01F6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E1A2F93"/>
    <w:multiLevelType w:val="multilevel"/>
    <w:tmpl w:val="C060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E4642FA"/>
    <w:multiLevelType w:val="hybridMultilevel"/>
    <w:tmpl w:val="81865C6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707F86"/>
    <w:multiLevelType w:val="hybridMultilevel"/>
    <w:tmpl w:val="F722924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7F28B7"/>
    <w:multiLevelType w:val="hybridMultilevel"/>
    <w:tmpl w:val="60DAF262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BF0315"/>
    <w:multiLevelType w:val="multilevel"/>
    <w:tmpl w:val="E11A1D3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8">
    <w:nsid w:val="24661A82"/>
    <w:multiLevelType w:val="hybridMultilevel"/>
    <w:tmpl w:val="BFE8B9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46FAE"/>
    <w:multiLevelType w:val="multilevel"/>
    <w:tmpl w:val="69185518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921" w:hanging="495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2069" w:hanging="495"/>
      </w:pPr>
    </w:lvl>
    <w:lvl w:ilvl="3">
      <w:numFmt w:val="bullet"/>
      <w:lvlText w:val="•"/>
      <w:lvlJc w:val="left"/>
      <w:pPr>
        <w:ind w:left="3043" w:hanging="495"/>
      </w:pPr>
    </w:lvl>
    <w:lvl w:ilvl="4">
      <w:numFmt w:val="bullet"/>
      <w:lvlText w:val="•"/>
      <w:lvlJc w:val="left"/>
      <w:pPr>
        <w:ind w:left="4018" w:hanging="495"/>
      </w:pPr>
    </w:lvl>
    <w:lvl w:ilvl="5">
      <w:numFmt w:val="bullet"/>
      <w:lvlText w:val="•"/>
      <w:lvlJc w:val="left"/>
      <w:pPr>
        <w:ind w:left="4993" w:hanging="495"/>
      </w:pPr>
    </w:lvl>
    <w:lvl w:ilvl="6">
      <w:numFmt w:val="bullet"/>
      <w:lvlText w:val="•"/>
      <w:lvlJc w:val="left"/>
      <w:pPr>
        <w:ind w:left="5967" w:hanging="495"/>
      </w:pPr>
    </w:lvl>
    <w:lvl w:ilvl="7">
      <w:numFmt w:val="bullet"/>
      <w:lvlText w:val="•"/>
      <w:lvlJc w:val="left"/>
      <w:pPr>
        <w:ind w:left="6942" w:hanging="495"/>
      </w:pPr>
    </w:lvl>
    <w:lvl w:ilvl="8">
      <w:numFmt w:val="bullet"/>
      <w:lvlText w:val="•"/>
      <w:lvlJc w:val="left"/>
      <w:pPr>
        <w:ind w:left="7917" w:hanging="495"/>
      </w:pPr>
    </w:lvl>
  </w:abstractNum>
  <w:abstractNum w:abstractNumId="10">
    <w:nsid w:val="2F436AC7"/>
    <w:multiLevelType w:val="hybridMultilevel"/>
    <w:tmpl w:val="68449A88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CF41D4"/>
    <w:multiLevelType w:val="multilevel"/>
    <w:tmpl w:val="F48A1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4B13AE5"/>
    <w:multiLevelType w:val="hybridMultilevel"/>
    <w:tmpl w:val="5B7C3110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1F19A0"/>
    <w:multiLevelType w:val="multilevel"/>
    <w:tmpl w:val="E1146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75D1062"/>
    <w:multiLevelType w:val="hybridMultilevel"/>
    <w:tmpl w:val="DD9E92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6">
    <w:nsid w:val="52E320B4"/>
    <w:multiLevelType w:val="hybridMultilevel"/>
    <w:tmpl w:val="BAEED4C6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D052E5"/>
    <w:multiLevelType w:val="multilevel"/>
    <w:tmpl w:val="E7DEF0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B8B1AEA"/>
    <w:multiLevelType w:val="multilevel"/>
    <w:tmpl w:val="5B147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19">
    <w:nsid w:val="5F5039A0"/>
    <w:multiLevelType w:val="multilevel"/>
    <w:tmpl w:val="C5AAC88E"/>
    <w:lvl w:ilvl="0">
      <w:start w:val="3"/>
      <w:numFmt w:val="decimal"/>
      <w:lvlText w:val="%1."/>
      <w:lvlJc w:val="left"/>
      <w:pPr>
        <w:ind w:left="197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739ED"/>
    <w:multiLevelType w:val="multilevel"/>
    <w:tmpl w:val="24CAAAA8"/>
    <w:lvl w:ilvl="0">
      <w:start w:val="2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b/>
      </w:rPr>
    </w:lvl>
  </w:abstractNum>
  <w:abstractNum w:abstractNumId="22">
    <w:nsid w:val="6B36438C"/>
    <w:multiLevelType w:val="multilevel"/>
    <w:tmpl w:val="140A4B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3">
    <w:nsid w:val="6F9460E6"/>
    <w:multiLevelType w:val="hybridMultilevel"/>
    <w:tmpl w:val="CA3E2040"/>
    <w:lvl w:ilvl="0" w:tplc="9740DC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FA56A31"/>
    <w:multiLevelType w:val="multilevel"/>
    <w:tmpl w:val="569402E4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5">
    <w:nsid w:val="743736A0"/>
    <w:multiLevelType w:val="multilevel"/>
    <w:tmpl w:val="B7140E2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nsid w:val="7ACA5AAA"/>
    <w:multiLevelType w:val="hybridMultilevel"/>
    <w:tmpl w:val="0ECE7978"/>
    <w:lvl w:ilvl="0" w:tplc="57188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0A7839"/>
    <w:multiLevelType w:val="multilevel"/>
    <w:tmpl w:val="62CCB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15"/>
  </w:num>
  <w:num w:numId="4">
    <w:abstractNumId w:val="20"/>
  </w:num>
  <w:num w:numId="5">
    <w:abstractNumId w:val="27"/>
  </w:num>
  <w:num w:numId="6">
    <w:abstractNumId w:val="23"/>
  </w:num>
  <w:num w:numId="7">
    <w:abstractNumId w:val="22"/>
  </w:num>
  <w:num w:numId="8">
    <w:abstractNumId w:val="13"/>
  </w:num>
  <w:num w:numId="9">
    <w:abstractNumId w:val="11"/>
  </w:num>
  <w:num w:numId="10">
    <w:abstractNumId w:val="3"/>
  </w:num>
  <w:num w:numId="11">
    <w:abstractNumId w:val="4"/>
  </w:num>
  <w:num w:numId="12">
    <w:abstractNumId w:val="12"/>
  </w:num>
  <w:num w:numId="13">
    <w:abstractNumId w:val="16"/>
  </w:num>
  <w:num w:numId="14">
    <w:abstractNumId w:val="5"/>
  </w:num>
  <w:num w:numId="15">
    <w:abstractNumId w:val="10"/>
  </w:num>
  <w:num w:numId="16">
    <w:abstractNumId w:val="2"/>
  </w:num>
  <w:num w:numId="17">
    <w:abstractNumId w:val="19"/>
  </w:num>
  <w:num w:numId="18">
    <w:abstractNumId w:val="0"/>
  </w:num>
  <w:num w:numId="19">
    <w:abstractNumId w:val="26"/>
  </w:num>
  <w:num w:numId="20">
    <w:abstractNumId w:val="9"/>
  </w:num>
  <w:num w:numId="21">
    <w:abstractNumId w:val="21"/>
  </w:num>
  <w:num w:numId="22">
    <w:abstractNumId w:val="25"/>
  </w:num>
  <w:num w:numId="23">
    <w:abstractNumId w:val="18"/>
  </w:num>
  <w:num w:numId="24">
    <w:abstractNumId w:val="6"/>
  </w:num>
  <w:num w:numId="25">
    <w:abstractNumId w:val="17"/>
  </w:num>
  <w:num w:numId="26">
    <w:abstractNumId w:val="14"/>
  </w:num>
  <w:num w:numId="27">
    <w:abstractNumId w:val="8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24F47"/>
    <w:rsid w:val="002B6772"/>
    <w:rsid w:val="002B7BFA"/>
    <w:rsid w:val="00370E91"/>
    <w:rsid w:val="0041123E"/>
    <w:rsid w:val="004702AC"/>
    <w:rsid w:val="00481C0A"/>
    <w:rsid w:val="004F2F47"/>
    <w:rsid w:val="004F545C"/>
    <w:rsid w:val="00644C91"/>
    <w:rsid w:val="00665B91"/>
    <w:rsid w:val="00684A43"/>
    <w:rsid w:val="006B2C04"/>
    <w:rsid w:val="006D4509"/>
    <w:rsid w:val="00732E13"/>
    <w:rsid w:val="00762361"/>
    <w:rsid w:val="007B582E"/>
    <w:rsid w:val="00891236"/>
    <w:rsid w:val="008C68A6"/>
    <w:rsid w:val="009010DB"/>
    <w:rsid w:val="009B7797"/>
    <w:rsid w:val="009C579A"/>
    <w:rsid w:val="009D6B89"/>
    <w:rsid w:val="009F0110"/>
    <w:rsid w:val="00A33DB3"/>
    <w:rsid w:val="00A86E4F"/>
    <w:rsid w:val="00B93DAE"/>
    <w:rsid w:val="00BC46FC"/>
    <w:rsid w:val="00C24F47"/>
    <w:rsid w:val="00C46F98"/>
    <w:rsid w:val="00CC23E5"/>
    <w:rsid w:val="00CD4951"/>
    <w:rsid w:val="00CE1903"/>
    <w:rsid w:val="00D31FCE"/>
    <w:rsid w:val="00D746F4"/>
    <w:rsid w:val="00E312DE"/>
    <w:rsid w:val="00E63A93"/>
    <w:rsid w:val="00E9040F"/>
    <w:rsid w:val="00EA0F16"/>
    <w:rsid w:val="00EA1AFB"/>
    <w:rsid w:val="00EA5B68"/>
    <w:rsid w:val="00F3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44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C0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93DA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3DAE"/>
  </w:style>
  <w:style w:type="paragraph" w:styleId="a9">
    <w:name w:val="Balloon Text"/>
    <w:basedOn w:val="a"/>
    <w:link w:val="aa"/>
    <w:uiPriority w:val="99"/>
    <w:semiHidden/>
    <w:unhideWhenUsed/>
    <w:rsid w:val="009B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7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2021-08-19T07:45:00Z</cp:lastPrinted>
  <dcterms:created xsi:type="dcterms:W3CDTF">2022-01-07T07:14:00Z</dcterms:created>
  <dcterms:modified xsi:type="dcterms:W3CDTF">2022-01-07T07:14:00Z</dcterms:modified>
</cp:coreProperties>
</file>