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6C" w:rsidRDefault="00CE686C" w:rsidP="00CE686C">
      <w:pPr>
        <w:pStyle w:val="a5"/>
        <w:rPr>
          <w:rFonts w:eastAsia="Calibri"/>
        </w:rPr>
      </w:pPr>
      <w:r>
        <w:rPr>
          <w:rFonts w:eastAsia="Calibri"/>
        </w:rPr>
        <w:t xml:space="preserve">                  МУ «</w:t>
      </w:r>
      <w:r>
        <w:rPr>
          <w:color w:val="000000"/>
        </w:rPr>
        <w:t xml:space="preserve">Управление образования </w:t>
      </w:r>
      <w:proofErr w:type="spellStart"/>
      <w:r>
        <w:t>Ножай-Юртовского</w:t>
      </w:r>
      <w:proofErr w:type="spellEnd"/>
      <w:r>
        <w:t xml:space="preserve"> муниципального района»</w:t>
      </w:r>
    </w:p>
    <w:p w:rsidR="00CE686C" w:rsidRDefault="00CE686C" w:rsidP="00CE686C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Муниципальное бюджетное общеобразовательное учреждение</w:t>
      </w:r>
    </w:p>
    <w:p w:rsidR="00CE686C" w:rsidRDefault="00CE686C" w:rsidP="00CE686C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       «Средняя общеобразовательная школа №2 с. </w:t>
      </w:r>
      <w:proofErr w:type="spellStart"/>
      <w:r>
        <w:rPr>
          <w:rFonts w:eastAsia="Calibri"/>
        </w:rPr>
        <w:t>Гиляны</w:t>
      </w:r>
      <w:proofErr w:type="spellEnd"/>
      <w:r>
        <w:rPr>
          <w:rFonts w:eastAsia="Calibri"/>
        </w:rPr>
        <w:t xml:space="preserve">» </w:t>
      </w:r>
    </w:p>
    <w:p w:rsidR="00CE686C" w:rsidRDefault="00CE686C" w:rsidP="00CE686C">
      <w:pPr>
        <w:pStyle w:val="a5"/>
        <w:rPr>
          <w:rFonts w:eastAsia="Calibri"/>
        </w:rPr>
      </w:pPr>
      <w:r>
        <w:t xml:space="preserve">                                                                 (МБОУ «</w:t>
      </w:r>
      <w:r>
        <w:rPr>
          <w:rFonts w:eastAsia="Calibri"/>
        </w:rPr>
        <w:t xml:space="preserve">СОШ №2 </w:t>
      </w:r>
      <w:r>
        <w:t xml:space="preserve">с. </w:t>
      </w:r>
      <w:proofErr w:type="spellStart"/>
      <w:r>
        <w:t>Гиляны</w:t>
      </w:r>
      <w:proofErr w:type="spellEnd"/>
      <w:r>
        <w:rPr>
          <w:rFonts w:eastAsia="Calibri"/>
        </w:rPr>
        <w:t>»)</w:t>
      </w:r>
    </w:p>
    <w:p w:rsidR="00CE686C" w:rsidRDefault="00CE686C" w:rsidP="00CE686C">
      <w:pPr>
        <w:pStyle w:val="a5"/>
        <w:rPr>
          <w:color w:val="FF0000"/>
        </w:rPr>
      </w:pPr>
    </w:p>
    <w:p w:rsidR="00CE686C" w:rsidRDefault="00CE686C" w:rsidP="00CE686C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 «</w:t>
      </w:r>
      <w:proofErr w:type="spellStart"/>
      <w:r>
        <w:t>Нажин-Юьртан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rPr>
          <w:rFonts w:eastAsia="Calibri"/>
        </w:rPr>
        <w:t>»</w:t>
      </w:r>
    </w:p>
    <w:p w:rsidR="00CE686C" w:rsidRPr="00AF4B4F" w:rsidRDefault="00CE686C" w:rsidP="00CE686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CE686C" w:rsidRPr="00AF4B4F" w:rsidRDefault="00CE686C" w:rsidP="00CE686C">
      <w:pPr>
        <w:pStyle w:val="a5"/>
      </w:pPr>
      <w:r>
        <w:rPr>
          <w:bCs/>
        </w:rPr>
        <w:t xml:space="preserve">                             </w:t>
      </w:r>
      <w:r w:rsidRPr="00AF4B4F">
        <w:rPr>
          <w:bCs/>
        </w:rPr>
        <w:t>ГИЛН</w:t>
      </w:r>
      <w:proofErr w:type="gramStart"/>
      <w:r w:rsidRPr="00AF4B4F">
        <w:rPr>
          <w:bCs/>
        </w:rPr>
        <w:t>А</w:t>
      </w:r>
      <w:r>
        <w:rPr>
          <w:bCs/>
        </w:rPr>
        <w:t>-</w:t>
      </w:r>
      <w:proofErr w:type="gramEnd"/>
      <w:r>
        <w:t xml:space="preserve"> ЙУЬРТАН №2 ЙОЛУ ЙУККЪЕРА ЙУ</w:t>
      </w:r>
      <w:r w:rsidRPr="00AF4B4F">
        <w:t xml:space="preserve">КЪАРАДЕШАРАН ШКОЛА» </w:t>
      </w:r>
    </w:p>
    <w:p w:rsidR="00CE686C" w:rsidRPr="00AF4B4F" w:rsidRDefault="00CE686C" w:rsidP="00CE686C">
      <w:pPr>
        <w:pStyle w:val="a5"/>
      </w:pPr>
      <w:r>
        <w:rPr>
          <w:rFonts w:eastAsia="Calibri"/>
        </w:rPr>
        <w:t xml:space="preserve">                                                   </w:t>
      </w:r>
      <w:r w:rsidRPr="00AF4B4F">
        <w:rPr>
          <w:rFonts w:eastAsia="Calibri"/>
        </w:rPr>
        <w:t>(</w:t>
      </w:r>
      <w:r w:rsidRPr="00AF4B4F">
        <w:t>МБЮУ «</w:t>
      </w:r>
      <w:proofErr w:type="spellStart"/>
      <w:r w:rsidRPr="00AF4B4F">
        <w:rPr>
          <w:bCs/>
        </w:rPr>
        <w:t>Гилна</w:t>
      </w:r>
      <w:proofErr w:type="spellEnd"/>
      <w:r>
        <w:t xml:space="preserve"> </w:t>
      </w:r>
      <w:proofErr w:type="gramStart"/>
      <w:r>
        <w:t>-</w:t>
      </w:r>
      <w:proofErr w:type="spellStart"/>
      <w:r>
        <w:t>й</w:t>
      </w:r>
      <w:proofErr w:type="gramEnd"/>
      <w:r>
        <w:t>у</w:t>
      </w:r>
      <w:r w:rsidRPr="00AF4B4F">
        <w:t>ьртан</w:t>
      </w:r>
      <w:proofErr w:type="spellEnd"/>
      <w:r w:rsidRPr="00AF4B4F">
        <w:t xml:space="preserve"> №2 </w:t>
      </w:r>
      <w:proofErr w:type="spellStart"/>
      <w:r w:rsidRPr="00AF4B4F">
        <w:t>йолу</w:t>
      </w:r>
      <w:proofErr w:type="spellEnd"/>
      <w:r w:rsidRPr="00AF4B4F">
        <w:t xml:space="preserve"> ЮЮШ</w:t>
      </w:r>
      <w:r>
        <w:t>)</w:t>
      </w:r>
    </w:p>
    <w:p w:rsidR="00CE686C" w:rsidRPr="00CD24B7" w:rsidRDefault="00CE686C" w:rsidP="00CE686C">
      <w:pPr>
        <w:jc w:val="center"/>
        <w:rPr>
          <w:b/>
        </w:rPr>
      </w:pPr>
      <w:r w:rsidRPr="00CD24B7">
        <w:rPr>
          <w:rFonts w:eastAsia="Calibri"/>
          <w:b/>
        </w:rPr>
        <w:t xml:space="preserve"> </w:t>
      </w:r>
    </w:p>
    <w:p w:rsidR="00CE686C" w:rsidRPr="00AF3B04" w:rsidRDefault="00CE686C" w:rsidP="00CE686C">
      <w:pPr>
        <w:adjustRightInd w:val="0"/>
        <w:jc w:val="center"/>
        <w:rPr>
          <w:b/>
          <w:bCs/>
          <w:color w:val="26282F"/>
          <w:sz w:val="24"/>
          <w:szCs w:val="24"/>
          <w:lang w:eastAsia="ru-RU"/>
        </w:rPr>
      </w:pPr>
      <w:proofErr w:type="gramStart"/>
      <w:r w:rsidRPr="00AF3B04">
        <w:rPr>
          <w:b/>
          <w:bCs/>
          <w:color w:val="26282F"/>
          <w:sz w:val="24"/>
          <w:szCs w:val="24"/>
          <w:lang w:eastAsia="ru-RU"/>
        </w:rPr>
        <w:t>П</w:t>
      </w:r>
      <w:proofErr w:type="gramEnd"/>
      <w:r w:rsidRPr="00AF3B04">
        <w:rPr>
          <w:b/>
          <w:bCs/>
          <w:color w:val="26282F"/>
          <w:sz w:val="24"/>
          <w:szCs w:val="24"/>
          <w:lang w:eastAsia="ru-RU"/>
        </w:rPr>
        <w:t xml:space="preserve"> Р И К А З</w:t>
      </w:r>
    </w:p>
    <w:p w:rsidR="00CE686C" w:rsidRPr="00AF3B04" w:rsidRDefault="00CE686C" w:rsidP="00CE686C">
      <w:pPr>
        <w:adjustRightInd w:val="0"/>
        <w:jc w:val="center"/>
        <w:rPr>
          <w:sz w:val="24"/>
          <w:szCs w:val="24"/>
          <w:lang w:eastAsia="ru-RU"/>
        </w:rPr>
      </w:pPr>
    </w:p>
    <w:tbl>
      <w:tblPr>
        <w:tblStyle w:val="2"/>
        <w:tblW w:w="0" w:type="auto"/>
        <w:tblLook w:val="04A0"/>
      </w:tblPr>
      <w:tblGrid>
        <w:gridCol w:w="2660"/>
        <w:gridCol w:w="5812"/>
        <w:gridCol w:w="1100"/>
      </w:tblGrid>
      <w:tr w:rsidR="00CE686C" w:rsidRPr="00D47501" w:rsidTr="007A0FD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686C" w:rsidRPr="00D47501" w:rsidRDefault="00CE686C" w:rsidP="007A0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ru-RU"/>
              </w:rPr>
            </w:pPr>
            <w:r>
              <w:rPr>
                <w:rFonts w:asciiTheme="minorHAnsi" w:eastAsia="Calibri" w:hAnsiTheme="minorHAnsi" w:cstheme="minorHAnsi"/>
                <w:i/>
                <w:sz w:val="24"/>
                <w:szCs w:val="24"/>
                <w:lang w:eastAsia="ru-RU"/>
              </w:rPr>
              <w:t>23</w:t>
            </w:r>
            <w:r w:rsidRPr="00D47501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ru-RU"/>
              </w:rPr>
              <w:t>.09.2021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686C" w:rsidRPr="00D47501" w:rsidRDefault="00CE686C" w:rsidP="007A0F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bCs/>
                <w:color w:val="26282F"/>
                <w:sz w:val="24"/>
                <w:szCs w:val="24"/>
                <w:lang w:eastAsia="ru-RU"/>
              </w:rPr>
            </w:pPr>
            <w:r w:rsidRPr="00D47501">
              <w:rPr>
                <w:rFonts w:asciiTheme="minorHAnsi" w:eastAsia="Calibri" w:hAnsiTheme="minorHAnsi" w:cstheme="minorHAnsi"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686C" w:rsidRPr="00D47501" w:rsidRDefault="00CE686C" w:rsidP="007A0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color w:val="26282F"/>
                <w:sz w:val="24"/>
                <w:szCs w:val="24"/>
                <w:lang w:eastAsia="ru-RU"/>
              </w:rPr>
            </w:pPr>
            <w:r>
              <w:rPr>
                <w:rFonts w:asciiTheme="minorHAnsi" w:eastAsia="Calibri" w:hAnsiTheme="minorHAnsi" w:cstheme="minorHAnsi"/>
                <w:bCs/>
                <w:i/>
                <w:color w:val="26282F"/>
                <w:sz w:val="24"/>
                <w:szCs w:val="24"/>
                <w:lang w:eastAsia="ru-RU"/>
              </w:rPr>
              <w:t>105</w:t>
            </w:r>
          </w:p>
        </w:tc>
      </w:tr>
    </w:tbl>
    <w:p w:rsidR="00CE686C" w:rsidRDefault="00CE686C" w:rsidP="00CE686C">
      <w:pPr>
        <w:adjustRightInd w:val="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</w:t>
      </w:r>
      <w:proofErr w:type="gramStart"/>
      <w:r>
        <w:rPr>
          <w:sz w:val="24"/>
          <w:szCs w:val="24"/>
          <w:lang w:eastAsia="ru-RU"/>
        </w:rPr>
        <w:t>.Г</w:t>
      </w:r>
      <w:proofErr w:type="gramEnd"/>
      <w:r>
        <w:rPr>
          <w:sz w:val="24"/>
          <w:szCs w:val="24"/>
          <w:lang w:eastAsia="ru-RU"/>
        </w:rPr>
        <w:t>иляны</w:t>
      </w:r>
      <w:proofErr w:type="spellEnd"/>
    </w:p>
    <w:p w:rsidR="00CE686C" w:rsidRDefault="00CE686C" w:rsidP="00CE686C">
      <w:pPr>
        <w:adjustRightInd w:val="0"/>
        <w:rPr>
          <w:sz w:val="24"/>
          <w:szCs w:val="24"/>
          <w:lang w:eastAsia="ru-RU"/>
        </w:rPr>
      </w:pPr>
    </w:p>
    <w:p w:rsidR="00CE686C" w:rsidRPr="00D738FE" w:rsidRDefault="00CE686C" w:rsidP="00CE686C">
      <w:pPr>
        <w:adjustRightInd w:val="0"/>
        <w:rPr>
          <w:sz w:val="24"/>
          <w:szCs w:val="24"/>
          <w:lang w:eastAsia="ru-RU"/>
        </w:rPr>
      </w:pPr>
    </w:p>
    <w:p w:rsidR="00CE686C" w:rsidRPr="00CE686C" w:rsidRDefault="00CE686C" w:rsidP="00CE686C">
      <w:pPr>
        <w:jc w:val="center"/>
        <w:rPr>
          <w:b/>
          <w:bCs/>
          <w:color w:val="000000"/>
          <w:sz w:val="28"/>
          <w:szCs w:val="24"/>
        </w:rPr>
      </w:pPr>
      <w:r w:rsidRPr="00CE686C">
        <w:rPr>
          <w:b/>
          <w:bCs/>
          <w:color w:val="000000"/>
          <w:sz w:val="28"/>
          <w:szCs w:val="24"/>
        </w:rPr>
        <w:t>Об организации работы по формированию</w:t>
      </w:r>
    </w:p>
    <w:p w:rsidR="00CE686C" w:rsidRDefault="00CE686C" w:rsidP="00CE686C">
      <w:pPr>
        <w:jc w:val="center"/>
        <w:rPr>
          <w:b/>
          <w:bCs/>
          <w:color w:val="000000"/>
          <w:sz w:val="28"/>
          <w:szCs w:val="24"/>
        </w:rPr>
      </w:pPr>
      <w:r w:rsidRPr="00CE686C">
        <w:rPr>
          <w:b/>
          <w:bCs/>
          <w:color w:val="000000"/>
          <w:sz w:val="28"/>
          <w:szCs w:val="24"/>
        </w:rPr>
        <w:t xml:space="preserve">функциональной грамотности </w:t>
      </w:r>
      <w:proofErr w:type="gramStart"/>
      <w:r w:rsidRPr="00CE686C">
        <w:rPr>
          <w:b/>
          <w:bCs/>
          <w:color w:val="000000"/>
          <w:sz w:val="28"/>
          <w:szCs w:val="24"/>
        </w:rPr>
        <w:t>обучающихся</w:t>
      </w:r>
      <w:proofErr w:type="gramEnd"/>
    </w:p>
    <w:p w:rsidR="00CE686C" w:rsidRPr="00CE686C" w:rsidRDefault="00CE686C" w:rsidP="00CE686C">
      <w:pPr>
        <w:jc w:val="center"/>
        <w:rPr>
          <w:color w:val="000000"/>
          <w:sz w:val="24"/>
          <w:szCs w:val="24"/>
        </w:rPr>
      </w:pPr>
    </w:p>
    <w:p w:rsidR="00CE686C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На основании письма </w:t>
      </w:r>
      <w:proofErr w:type="spellStart"/>
      <w:r w:rsidRPr="00AF3B04">
        <w:rPr>
          <w:color w:val="000000"/>
          <w:sz w:val="24"/>
          <w:szCs w:val="24"/>
        </w:rPr>
        <w:t>Минпросвещения</w:t>
      </w:r>
      <w:proofErr w:type="spellEnd"/>
      <w:r w:rsidRPr="00AF3B04">
        <w:rPr>
          <w:color w:val="000000"/>
          <w:sz w:val="24"/>
          <w:szCs w:val="24"/>
        </w:rPr>
        <w:t xml:space="preserve"> России от 14.09.2021 № 03-1510, в целях формирования функциональной грамотности обучающихся, приказа МУ «Отдел образо</w:t>
      </w:r>
      <w:r>
        <w:rPr>
          <w:color w:val="000000"/>
          <w:sz w:val="24"/>
          <w:szCs w:val="24"/>
        </w:rPr>
        <w:t xml:space="preserve">вания администрации </w:t>
      </w:r>
      <w:proofErr w:type="spellStart"/>
      <w:r>
        <w:rPr>
          <w:color w:val="000000"/>
          <w:sz w:val="24"/>
          <w:szCs w:val="24"/>
        </w:rPr>
        <w:t>Ножай-Юртовского</w:t>
      </w:r>
      <w:proofErr w:type="spellEnd"/>
      <w:r w:rsidRPr="00AF3B04"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</w:rPr>
        <w:t>униципального района</w:t>
      </w:r>
      <w:r w:rsidRPr="00BF1A23">
        <w:rPr>
          <w:sz w:val="24"/>
          <w:szCs w:val="24"/>
        </w:rPr>
        <w:t>»  №180-п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от 22</w:t>
      </w:r>
      <w:r w:rsidRPr="00AF3B04">
        <w:rPr>
          <w:color w:val="000000"/>
          <w:sz w:val="24"/>
          <w:szCs w:val="24"/>
        </w:rPr>
        <w:t>.09.2021г.</w:t>
      </w:r>
    </w:p>
    <w:p w:rsidR="00CE686C" w:rsidRPr="00AF3B04" w:rsidRDefault="00CE686C" w:rsidP="00CE686C">
      <w:pPr>
        <w:rPr>
          <w:color w:val="000000"/>
          <w:sz w:val="24"/>
          <w:szCs w:val="24"/>
        </w:rPr>
      </w:pPr>
    </w:p>
    <w:p w:rsidR="00CE686C" w:rsidRDefault="00CE686C" w:rsidP="00CE68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Pr="00AF3B04">
        <w:rPr>
          <w:color w:val="000000"/>
          <w:sz w:val="24"/>
          <w:szCs w:val="24"/>
        </w:rPr>
        <w:t>ПРИКАЗЫВАЮ:</w:t>
      </w:r>
    </w:p>
    <w:p w:rsidR="00CE686C" w:rsidRPr="00AF3B04" w:rsidRDefault="00CE686C" w:rsidP="00CE686C">
      <w:pPr>
        <w:rPr>
          <w:color w:val="000000"/>
          <w:sz w:val="24"/>
          <w:szCs w:val="24"/>
        </w:rPr>
      </w:pPr>
    </w:p>
    <w:p w:rsidR="00CE686C" w:rsidRPr="00AF3B04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1. Утвердить План мероприятий по формированию функциональной грамотности обучающихся на 2021/22 учебный год (Приложение).</w:t>
      </w:r>
    </w:p>
    <w:p w:rsidR="00CE686C" w:rsidRPr="00AF3B04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 xml:space="preserve">2. Назначить </w:t>
      </w:r>
      <w:proofErr w:type="gramStart"/>
      <w:r w:rsidRPr="00AF3B04">
        <w:rPr>
          <w:color w:val="000000"/>
          <w:sz w:val="24"/>
          <w:szCs w:val="24"/>
        </w:rPr>
        <w:t>ответственным</w:t>
      </w:r>
      <w:proofErr w:type="gramEnd"/>
      <w:r w:rsidRPr="00AF3B04">
        <w:rPr>
          <w:color w:val="000000"/>
          <w:sz w:val="24"/>
          <w:szCs w:val="24"/>
        </w:rPr>
        <w:t xml:space="preserve"> за организацию работы по формированию функциональной грамотности обучающихся заместителя директора по учебно-в</w:t>
      </w:r>
      <w:r>
        <w:rPr>
          <w:color w:val="000000"/>
          <w:sz w:val="24"/>
          <w:szCs w:val="24"/>
        </w:rPr>
        <w:t xml:space="preserve">оспитательной работе  </w:t>
      </w:r>
      <w:proofErr w:type="spellStart"/>
      <w:r>
        <w:rPr>
          <w:color w:val="000000"/>
          <w:sz w:val="24"/>
          <w:szCs w:val="24"/>
        </w:rPr>
        <w:t>Закраевой</w:t>
      </w:r>
      <w:proofErr w:type="spellEnd"/>
      <w:r>
        <w:rPr>
          <w:color w:val="000000"/>
          <w:sz w:val="24"/>
          <w:szCs w:val="24"/>
        </w:rPr>
        <w:t xml:space="preserve"> Ж.Б.</w:t>
      </w:r>
    </w:p>
    <w:p w:rsidR="00CE686C" w:rsidRPr="00AF3B04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 xml:space="preserve">3. Ответственному за организацию работы по формированию функциональной грамотности </w:t>
      </w:r>
      <w:proofErr w:type="gramStart"/>
      <w:r w:rsidRPr="00AF3B04">
        <w:rPr>
          <w:color w:val="000000"/>
          <w:sz w:val="24"/>
          <w:szCs w:val="24"/>
        </w:rPr>
        <w:t>обучающихся</w:t>
      </w:r>
      <w:proofErr w:type="gramEnd"/>
      <w:r w:rsidRPr="00AF3B04">
        <w:rPr>
          <w:color w:val="000000"/>
          <w:sz w:val="24"/>
          <w:szCs w:val="24"/>
        </w:rPr>
        <w:t xml:space="preserve"> заместителю директора по учебно-воспитательной работе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Закраевой</w:t>
      </w:r>
      <w:proofErr w:type="spellEnd"/>
      <w:r>
        <w:rPr>
          <w:color w:val="000000"/>
          <w:sz w:val="24"/>
          <w:szCs w:val="24"/>
        </w:rPr>
        <w:t xml:space="preserve"> Ж.Б.</w:t>
      </w:r>
    </w:p>
    <w:p w:rsidR="00CE686C" w:rsidRPr="00AF3B04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3.1. Ознакомить с Планом мероприятий по формированию функциональной грамотности обучающихся участников образовательных отношений.</w:t>
      </w:r>
    </w:p>
    <w:p w:rsidR="00CE686C" w:rsidRPr="00AF3B04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 xml:space="preserve">3.2. Внедрить в учебный процесс банк заданий для оценки функциональной грамотности, разработанных ФГБНУ «Институт </w:t>
      </w:r>
      <w:proofErr w:type="gramStart"/>
      <w:r w:rsidRPr="00AF3B04">
        <w:rPr>
          <w:color w:val="000000"/>
          <w:sz w:val="24"/>
          <w:szCs w:val="24"/>
        </w:rPr>
        <w:t>стратегии развития образования Российской академии образования</w:t>
      </w:r>
      <w:proofErr w:type="gramEnd"/>
      <w:r w:rsidRPr="00AF3B04">
        <w:rPr>
          <w:color w:val="000000"/>
          <w:sz w:val="24"/>
          <w:szCs w:val="24"/>
        </w:rPr>
        <w:t>».</w:t>
      </w:r>
    </w:p>
    <w:p w:rsidR="00CE686C" w:rsidRPr="00AF3B04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4. Заместител</w:t>
      </w:r>
      <w:r>
        <w:rPr>
          <w:color w:val="000000"/>
          <w:sz w:val="24"/>
          <w:szCs w:val="24"/>
        </w:rPr>
        <w:t xml:space="preserve">ю директора по ИКТ </w:t>
      </w:r>
      <w:proofErr w:type="spellStart"/>
      <w:r>
        <w:rPr>
          <w:color w:val="000000"/>
          <w:sz w:val="24"/>
          <w:szCs w:val="24"/>
        </w:rPr>
        <w:t>Недирсултанов</w:t>
      </w:r>
      <w:proofErr w:type="spellEnd"/>
      <w:r>
        <w:rPr>
          <w:color w:val="000000"/>
          <w:sz w:val="24"/>
          <w:szCs w:val="24"/>
        </w:rPr>
        <w:t xml:space="preserve"> Р.С</w:t>
      </w:r>
      <w:r w:rsidRPr="00AF3B04">
        <w:rPr>
          <w:color w:val="000000"/>
          <w:sz w:val="24"/>
          <w:szCs w:val="24"/>
        </w:rPr>
        <w:t>. опубликовать настоящ</w:t>
      </w:r>
      <w:r>
        <w:rPr>
          <w:color w:val="000000"/>
          <w:sz w:val="24"/>
          <w:szCs w:val="24"/>
        </w:rPr>
        <w:t xml:space="preserve">ий приказ на сайте МБОУ «СОШ №2 с. </w:t>
      </w:r>
      <w:proofErr w:type="spellStart"/>
      <w:r>
        <w:rPr>
          <w:color w:val="000000"/>
          <w:sz w:val="24"/>
          <w:szCs w:val="24"/>
        </w:rPr>
        <w:t>Гиляны</w:t>
      </w:r>
      <w:proofErr w:type="spellEnd"/>
      <w:r>
        <w:rPr>
          <w:color w:val="000000"/>
          <w:sz w:val="24"/>
          <w:szCs w:val="24"/>
        </w:rPr>
        <w:t xml:space="preserve"> </w:t>
      </w:r>
      <w:r w:rsidRPr="00AF3B04">
        <w:rPr>
          <w:color w:val="000000"/>
          <w:sz w:val="24"/>
          <w:szCs w:val="24"/>
        </w:rPr>
        <w:t>», разместить на информационных стендах.</w:t>
      </w:r>
    </w:p>
    <w:p w:rsidR="00CE686C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5. Контроль исполнения настоящего приказа оставляю за собой.</w:t>
      </w:r>
    </w:p>
    <w:p w:rsidR="00CE686C" w:rsidRDefault="00CE686C" w:rsidP="00CE686C">
      <w:pPr>
        <w:rPr>
          <w:color w:val="000000"/>
          <w:sz w:val="24"/>
          <w:szCs w:val="24"/>
        </w:rPr>
      </w:pPr>
    </w:p>
    <w:p w:rsidR="00CE686C" w:rsidRPr="00AF3B04" w:rsidRDefault="00CE686C" w:rsidP="00CE686C">
      <w:pPr>
        <w:rPr>
          <w:color w:val="000000"/>
          <w:sz w:val="24"/>
          <w:szCs w:val="24"/>
        </w:rPr>
      </w:pPr>
    </w:p>
    <w:p w:rsidR="00CE686C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 xml:space="preserve">Директор:                                          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П.С.Вахамбиева</w:t>
      </w:r>
      <w:proofErr w:type="spellEnd"/>
    </w:p>
    <w:p w:rsidR="00CE686C" w:rsidRPr="00AF3B04" w:rsidRDefault="00CE686C" w:rsidP="00CE686C">
      <w:pPr>
        <w:rPr>
          <w:color w:val="000000"/>
          <w:sz w:val="24"/>
          <w:szCs w:val="24"/>
        </w:rPr>
      </w:pPr>
    </w:p>
    <w:p w:rsidR="00CE686C" w:rsidRDefault="00CE686C" w:rsidP="00CE686C">
      <w:pPr>
        <w:rPr>
          <w:color w:val="000000"/>
          <w:sz w:val="24"/>
          <w:szCs w:val="24"/>
        </w:rPr>
      </w:pPr>
      <w:r w:rsidRPr="00AF3B04">
        <w:rPr>
          <w:color w:val="000000"/>
          <w:sz w:val="24"/>
          <w:szCs w:val="24"/>
        </w:rPr>
        <w:t>С приказом ознакомле</w:t>
      </w:r>
      <w:proofErr w:type="gramStart"/>
      <w:r w:rsidRPr="00AF3B04">
        <w:rPr>
          <w:color w:val="000000"/>
          <w:sz w:val="24"/>
          <w:szCs w:val="24"/>
        </w:rPr>
        <w:t>н(</w:t>
      </w:r>
      <w:proofErr w:type="spellStart"/>
      <w:proofErr w:type="gramEnd"/>
      <w:r w:rsidRPr="00AF3B04">
        <w:rPr>
          <w:color w:val="000000"/>
          <w:sz w:val="24"/>
          <w:szCs w:val="24"/>
        </w:rPr>
        <w:t>ы</w:t>
      </w:r>
      <w:proofErr w:type="spellEnd"/>
      <w:r w:rsidRPr="00AF3B04">
        <w:rPr>
          <w:color w:val="000000"/>
          <w:sz w:val="24"/>
          <w:szCs w:val="24"/>
        </w:rPr>
        <w:t>):</w:t>
      </w:r>
      <w:r>
        <w:rPr>
          <w:color w:val="000000"/>
          <w:sz w:val="24"/>
          <w:szCs w:val="24"/>
        </w:rPr>
        <w:t xml:space="preserve">                                     </w:t>
      </w:r>
      <w:proofErr w:type="spellStart"/>
      <w:r>
        <w:rPr>
          <w:color w:val="000000"/>
          <w:sz w:val="24"/>
          <w:szCs w:val="24"/>
        </w:rPr>
        <w:t>Закраева</w:t>
      </w:r>
      <w:proofErr w:type="spellEnd"/>
      <w:r>
        <w:rPr>
          <w:color w:val="000000"/>
          <w:sz w:val="24"/>
          <w:szCs w:val="24"/>
        </w:rPr>
        <w:t xml:space="preserve"> Ж.Б.</w:t>
      </w:r>
    </w:p>
    <w:p w:rsidR="00CE686C" w:rsidRPr="00F52D3D" w:rsidRDefault="00CE686C" w:rsidP="00CE68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Недирсултанов</w:t>
      </w:r>
      <w:proofErr w:type="spellEnd"/>
      <w:r>
        <w:rPr>
          <w:color w:val="000000"/>
          <w:sz w:val="24"/>
          <w:szCs w:val="24"/>
        </w:rPr>
        <w:t xml:space="preserve"> Р. С.</w:t>
      </w:r>
    </w:p>
    <w:p w:rsidR="002D708E" w:rsidRDefault="00CE686C">
      <w:pPr>
        <w:pStyle w:val="a3"/>
        <w:tabs>
          <w:tab w:val="left" w:pos="7925"/>
        </w:tabs>
        <w:spacing w:before="90"/>
        <w:ind w:left="122"/>
      </w:pPr>
      <w:r>
        <w:t xml:space="preserve"> </w:t>
      </w:r>
    </w:p>
    <w:p w:rsidR="002D708E" w:rsidRDefault="002D708E">
      <w:pPr>
        <w:sectPr w:rsidR="002D708E" w:rsidSect="00CE686C">
          <w:type w:val="continuous"/>
          <w:pgSz w:w="11910" w:h="16840"/>
          <w:pgMar w:top="568" w:right="440" w:bottom="280" w:left="1580" w:header="720" w:footer="720" w:gutter="0"/>
          <w:cols w:space="720"/>
        </w:sectPr>
      </w:pPr>
    </w:p>
    <w:p w:rsidR="00CE686C" w:rsidRPr="004F2138" w:rsidRDefault="00CE686C" w:rsidP="00CE686C">
      <w:pPr>
        <w:jc w:val="right"/>
        <w:rPr>
          <w:color w:val="000000"/>
          <w:sz w:val="24"/>
          <w:szCs w:val="24"/>
        </w:rPr>
      </w:pPr>
      <w:r w:rsidRPr="004F2138">
        <w:rPr>
          <w:color w:val="000000"/>
          <w:sz w:val="24"/>
          <w:szCs w:val="24"/>
        </w:rPr>
        <w:lastRenderedPageBreak/>
        <w:t>Приложение</w:t>
      </w:r>
      <w:r w:rsidRPr="004F2138">
        <w:br/>
      </w:r>
      <w:r w:rsidRPr="004F2138">
        <w:rPr>
          <w:color w:val="000000"/>
          <w:sz w:val="24"/>
          <w:szCs w:val="24"/>
        </w:rPr>
        <w:t xml:space="preserve">к приказу МБОУ </w:t>
      </w:r>
      <w:r>
        <w:rPr>
          <w:color w:val="000000"/>
          <w:sz w:val="24"/>
          <w:szCs w:val="24"/>
        </w:rPr>
        <w:t xml:space="preserve">«СОШ№2 с. </w:t>
      </w:r>
      <w:proofErr w:type="spellStart"/>
      <w:r>
        <w:rPr>
          <w:color w:val="000000"/>
          <w:sz w:val="24"/>
          <w:szCs w:val="24"/>
        </w:rPr>
        <w:t>Гиляны</w:t>
      </w:r>
      <w:proofErr w:type="spellEnd"/>
      <w:r>
        <w:rPr>
          <w:color w:val="000000"/>
          <w:sz w:val="24"/>
          <w:szCs w:val="24"/>
        </w:rPr>
        <w:t xml:space="preserve"> </w:t>
      </w:r>
      <w:r w:rsidRPr="004F2138">
        <w:rPr>
          <w:color w:val="000000"/>
          <w:sz w:val="24"/>
          <w:szCs w:val="24"/>
        </w:rPr>
        <w:t xml:space="preserve">» от </w:t>
      </w:r>
      <w:r>
        <w:rPr>
          <w:color w:val="000000"/>
          <w:sz w:val="24"/>
          <w:szCs w:val="24"/>
        </w:rPr>
        <w:t>23</w:t>
      </w:r>
      <w:r w:rsidRPr="004F213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09</w:t>
      </w:r>
      <w:r w:rsidRPr="004F2138">
        <w:rPr>
          <w:color w:val="000000"/>
          <w:sz w:val="24"/>
          <w:szCs w:val="24"/>
        </w:rPr>
        <w:t>.2021</w:t>
      </w:r>
      <w:r>
        <w:rPr>
          <w:color w:val="000000"/>
          <w:sz w:val="24"/>
          <w:szCs w:val="24"/>
        </w:rPr>
        <w:t> </w:t>
      </w:r>
      <w:r w:rsidRPr="004F2138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105</w:t>
      </w:r>
    </w:p>
    <w:p w:rsidR="002D708E" w:rsidRDefault="00CE686C">
      <w:pPr>
        <w:spacing w:line="271" w:lineRule="exact"/>
        <w:ind w:right="503"/>
        <w:jc w:val="right"/>
        <w:rPr>
          <w:b/>
          <w:sz w:val="24"/>
        </w:rPr>
      </w:pPr>
      <w:r>
        <w:rPr>
          <w:b/>
          <w:sz w:val="24"/>
        </w:rPr>
        <w:t>.</w:t>
      </w:r>
    </w:p>
    <w:p w:rsidR="002D708E" w:rsidRDefault="002D708E">
      <w:pPr>
        <w:pStyle w:val="a3"/>
        <w:spacing w:before="3"/>
        <w:rPr>
          <w:b/>
          <w:sz w:val="12"/>
        </w:rPr>
      </w:pPr>
    </w:p>
    <w:p w:rsidR="002D708E" w:rsidRDefault="00CE686C">
      <w:pPr>
        <w:spacing w:before="90" w:line="272" w:lineRule="exact"/>
        <w:ind w:left="662" w:right="327"/>
        <w:jc w:val="center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Й</w:t>
      </w:r>
    </w:p>
    <w:p w:rsidR="002D708E" w:rsidRDefault="002D708E">
      <w:pPr>
        <w:spacing w:before="3" w:line="232" w:lineRule="auto"/>
        <w:ind w:left="830" w:right="434" w:firstLine="106"/>
        <w:jc w:val="center"/>
        <w:rPr>
          <w:b/>
          <w:sz w:val="24"/>
        </w:rPr>
      </w:pPr>
      <w:r w:rsidRPr="002D708E">
        <w:pict>
          <v:rect id="_x0000_s1035" style="position:absolute;left:0;text-align:left;margin-left:272.55pt;margin-top:112.2pt;width:59.2pt;height:12.95pt;z-index:-16076800;mso-position-horizontal-relative:page" stroked="f">
            <w10:wrap anchorx="page"/>
          </v:rect>
        </w:pict>
      </w:r>
      <w:r w:rsidRPr="002D708E">
        <w:pict>
          <v:shape id="_x0000_s1034" style="position:absolute;left:0;text-align:left;margin-left:353.25pt;margin-top:107.75pt;width:111.05pt;height:143.8pt;z-index:-16076288;mso-position-horizontal-relative:page" coordorigin="7065,2155" coordsize="2221,2876" path="m9285,2155r-2220,l7065,2414r,24l7065,5031r352,l7417,4771r1868,l9285,4512r,-24l9285,4229r-884,l8401,3994r459,l8860,3711r-1054,l7806,3475r1479,l9285,3216r,-24l9285,2932r-764,l8521,2697r764,l9285,2438r,-24l9285,2155xe" stroked="f">
            <v:path arrowok="t"/>
            <w10:wrap anchorx="page"/>
          </v:shape>
        </w:pict>
      </w:r>
      <w:proofErr w:type="gramStart"/>
      <w:r w:rsidR="00CE686C">
        <w:rPr>
          <w:b/>
          <w:sz w:val="24"/>
        </w:rPr>
        <w:t>направленных</w:t>
      </w:r>
      <w:proofErr w:type="gramEnd"/>
      <w:r w:rsidR="00CE686C">
        <w:rPr>
          <w:b/>
          <w:spacing w:val="11"/>
          <w:sz w:val="24"/>
        </w:rPr>
        <w:t xml:space="preserve"> </w:t>
      </w:r>
      <w:r w:rsidR="00CE686C">
        <w:rPr>
          <w:b/>
          <w:sz w:val="24"/>
        </w:rPr>
        <w:t>на</w:t>
      </w:r>
      <w:r w:rsidR="00CE686C">
        <w:rPr>
          <w:b/>
          <w:spacing w:val="11"/>
          <w:sz w:val="24"/>
        </w:rPr>
        <w:t xml:space="preserve"> </w:t>
      </w:r>
      <w:r w:rsidR="00CE686C">
        <w:rPr>
          <w:b/>
          <w:sz w:val="24"/>
        </w:rPr>
        <w:t>формирование</w:t>
      </w:r>
      <w:r w:rsidR="00CE686C">
        <w:rPr>
          <w:b/>
          <w:spacing w:val="8"/>
          <w:sz w:val="24"/>
        </w:rPr>
        <w:t xml:space="preserve"> </w:t>
      </w:r>
      <w:r w:rsidR="00CE686C">
        <w:rPr>
          <w:b/>
          <w:sz w:val="24"/>
        </w:rPr>
        <w:t>и</w:t>
      </w:r>
      <w:r w:rsidR="00CE686C">
        <w:rPr>
          <w:b/>
          <w:spacing w:val="11"/>
          <w:sz w:val="24"/>
        </w:rPr>
        <w:t xml:space="preserve"> </w:t>
      </w:r>
      <w:r w:rsidR="00CE686C">
        <w:rPr>
          <w:b/>
          <w:sz w:val="24"/>
        </w:rPr>
        <w:t>оценку</w:t>
      </w:r>
      <w:r w:rsidR="00CE686C">
        <w:rPr>
          <w:b/>
          <w:spacing w:val="9"/>
          <w:sz w:val="24"/>
        </w:rPr>
        <w:t xml:space="preserve"> </w:t>
      </w:r>
      <w:r w:rsidR="00CE686C">
        <w:rPr>
          <w:b/>
          <w:sz w:val="24"/>
        </w:rPr>
        <w:t>функциональной</w:t>
      </w:r>
      <w:r w:rsidR="00CE686C">
        <w:rPr>
          <w:b/>
          <w:spacing w:val="12"/>
          <w:sz w:val="24"/>
        </w:rPr>
        <w:t xml:space="preserve"> </w:t>
      </w:r>
      <w:r w:rsidR="00CE686C">
        <w:rPr>
          <w:b/>
          <w:sz w:val="24"/>
        </w:rPr>
        <w:t>грамотности</w:t>
      </w:r>
      <w:r w:rsidR="00CE686C">
        <w:rPr>
          <w:b/>
          <w:spacing w:val="1"/>
          <w:sz w:val="24"/>
        </w:rPr>
        <w:t xml:space="preserve"> </w:t>
      </w:r>
      <w:r w:rsidR="00CE686C">
        <w:rPr>
          <w:b/>
          <w:sz w:val="24"/>
        </w:rPr>
        <w:t>обучающихся</w:t>
      </w:r>
      <w:r w:rsidR="00CE686C">
        <w:rPr>
          <w:b/>
          <w:spacing w:val="19"/>
          <w:sz w:val="24"/>
        </w:rPr>
        <w:t xml:space="preserve"> </w:t>
      </w:r>
      <w:r w:rsidR="00CE686C">
        <w:rPr>
          <w:b/>
          <w:sz w:val="24"/>
        </w:rPr>
        <w:t>МБОУ</w:t>
      </w:r>
      <w:r w:rsidR="00CE686C">
        <w:rPr>
          <w:b/>
          <w:spacing w:val="16"/>
          <w:sz w:val="24"/>
        </w:rPr>
        <w:t xml:space="preserve"> </w:t>
      </w:r>
      <w:r w:rsidR="00CE686C">
        <w:rPr>
          <w:b/>
          <w:sz w:val="24"/>
        </w:rPr>
        <w:t>«СОШ</w:t>
      </w:r>
      <w:r w:rsidR="00CE686C">
        <w:rPr>
          <w:b/>
          <w:spacing w:val="20"/>
          <w:sz w:val="24"/>
        </w:rPr>
        <w:t xml:space="preserve"> </w:t>
      </w:r>
      <w:r w:rsidR="00CE686C">
        <w:rPr>
          <w:b/>
          <w:sz w:val="24"/>
        </w:rPr>
        <w:t xml:space="preserve">№2с. </w:t>
      </w:r>
      <w:proofErr w:type="spellStart"/>
      <w:r w:rsidR="00CE686C">
        <w:rPr>
          <w:b/>
          <w:sz w:val="24"/>
        </w:rPr>
        <w:t>Гиляны</w:t>
      </w:r>
      <w:proofErr w:type="spellEnd"/>
      <w:r w:rsidR="00CE686C">
        <w:rPr>
          <w:b/>
          <w:sz w:val="24"/>
        </w:rPr>
        <w:t>»,</w:t>
      </w:r>
      <w:r w:rsidR="00CE686C">
        <w:rPr>
          <w:b/>
          <w:spacing w:val="17"/>
          <w:sz w:val="24"/>
        </w:rPr>
        <w:t xml:space="preserve"> </w:t>
      </w:r>
      <w:r w:rsidR="00CE686C">
        <w:rPr>
          <w:b/>
          <w:sz w:val="24"/>
        </w:rPr>
        <w:t>на</w:t>
      </w:r>
      <w:r w:rsidR="00CE686C">
        <w:rPr>
          <w:b/>
          <w:spacing w:val="19"/>
          <w:sz w:val="24"/>
        </w:rPr>
        <w:t xml:space="preserve"> </w:t>
      </w:r>
      <w:r w:rsidR="00CE686C">
        <w:rPr>
          <w:b/>
          <w:sz w:val="24"/>
        </w:rPr>
        <w:t>2021/2022</w:t>
      </w:r>
      <w:r w:rsidR="00CE686C">
        <w:rPr>
          <w:b/>
          <w:spacing w:val="-57"/>
          <w:sz w:val="24"/>
        </w:rPr>
        <w:t xml:space="preserve"> </w:t>
      </w:r>
      <w:r w:rsidR="00CE686C">
        <w:rPr>
          <w:b/>
          <w:sz w:val="24"/>
        </w:rPr>
        <w:t>учебный</w:t>
      </w:r>
      <w:r w:rsidR="00CE686C">
        <w:rPr>
          <w:b/>
          <w:spacing w:val="5"/>
          <w:sz w:val="24"/>
        </w:rPr>
        <w:t xml:space="preserve"> </w:t>
      </w:r>
      <w:r w:rsidR="00CE686C">
        <w:rPr>
          <w:b/>
          <w:sz w:val="24"/>
        </w:rPr>
        <w:t>год</w:t>
      </w:r>
    </w:p>
    <w:p w:rsidR="002D708E" w:rsidRDefault="002D708E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2876"/>
        <w:gridCol w:w="1733"/>
        <w:gridCol w:w="2240"/>
        <w:gridCol w:w="2047"/>
      </w:tblGrid>
      <w:tr w:rsidR="002D708E">
        <w:trPr>
          <w:trHeight w:val="542"/>
        </w:trPr>
        <w:tc>
          <w:tcPr>
            <w:tcW w:w="754" w:type="dxa"/>
          </w:tcPr>
          <w:p w:rsidR="002D708E" w:rsidRDefault="00CE686C">
            <w:pPr>
              <w:pStyle w:val="TableParagraph"/>
              <w:spacing w:line="205" w:lineRule="exact"/>
              <w:ind w:left="129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876" w:type="dxa"/>
          </w:tcPr>
          <w:p w:rsidR="002D708E" w:rsidRDefault="00CE686C">
            <w:pPr>
              <w:pStyle w:val="TableParagraph"/>
              <w:spacing w:line="205" w:lineRule="exact"/>
              <w:ind w:left="1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733" w:type="dxa"/>
          </w:tcPr>
          <w:p w:rsidR="002D708E" w:rsidRDefault="00CE686C">
            <w:pPr>
              <w:pStyle w:val="TableParagraph"/>
              <w:spacing w:line="205" w:lineRule="exact"/>
              <w:ind w:left="12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240" w:type="dxa"/>
          </w:tcPr>
          <w:p w:rsidR="002D708E" w:rsidRDefault="00CE686C">
            <w:pPr>
              <w:pStyle w:val="TableParagraph"/>
              <w:spacing w:line="205" w:lineRule="exact"/>
              <w:ind w:left="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2D708E" w:rsidRDefault="00CE686C">
            <w:pPr>
              <w:pStyle w:val="TableParagraph"/>
              <w:spacing w:before="36"/>
              <w:ind w:left="8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047" w:type="dxa"/>
          </w:tcPr>
          <w:p w:rsidR="002D708E" w:rsidRDefault="00CE686C">
            <w:pPr>
              <w:pStyle w:val="TableParagraph"/>
              <w:spacing w:line="205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2D708E">
        <w:trPr>
          <w:trHeight w:val="263"/>
        </w:trPr>
        <w:tc>
          <w:tcPr>
            <w:tcW w:w="9650" w:type="dxa"/>
            <w:gridSpan w:val="5"/>
          </w:tcPr>
          <w:p w:rsidR="002D708E" w:rsidRDefault="00CE686C">
            <w:pPr>
              <w:pStyle w:val="TableParagraph"/>
              <w:spacing w:line="22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Нормативно-организационные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2D708E">
        <w:trPr>
          <w:trHeight w:val="781"/>
        </w:trPr>
        <w:tc>
          <w:tcPr>
            <w:tcW w:w="754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08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  <w:vMerge w:val="restart"/>
            <w:tcBorders>
              <w:bottom w:val="nil"/>
            </w:tcBorders>
          </w:tcPr>
          <w:p w:rsidR="002D708E" w:rsidRDefault="00CE686C">
            <w:pPr>
              <w:pStyle w:val="TableParagraph"/>
              <w:spacing w:line="230" w:lineRule="auto"/>
              <w:ind w:left="12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2D708E" w:rsidRDefault="00CE686C">
            <w:pPr>
              <w:pStyle w:val="TableParagraph"/>
              <w:spacing w:line="240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33" w:type="dxa"/>
            <w:vMerge w:val="restart"/>
            <w:tcBorders>
              <w:bottom w:val="nil"/>
            </w:tcBorders>
          </w:tcPr>
          <w:p w:rsidR="002D708E" w:rsidRDefault="00CE686C">
            <w:pPr>
              <w:pStyle w:val="TableParagraph"/>
              <w:spacing w:before="191" w:line="180" w:lineRule="auto"/>
              <w:ind w:left="128" w:right="219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25.09.2021г.</w:t>
            </w:r>
          </w:p>
        </w:tc>
        <w:tc>
          <w:tcPr>
            <w:tcW w:w="2240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23" w:lineRule="auto"/>
              <w:ind w:left="8" w:right="-4"/>
              <w:rPr>
                <w:sz w:val="24"/>
              </w:rPr>
            </w:pPr>
            <w:r>
              <w:rPr>
                <w:sz w:val="24"/>
              </w:rPr>
              <w:t>Издан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z w:val="24"/>
              </w:rPr>
              <w:t>.09.2021г.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2D708E" w:rsidRDefault="00CE686C">
            <w:pPr>
              <w:pStyle w:val="TableParagraph"/>
              <w:tabs>
                <w:tab w:val="left" w:pos="1616"/>
              </w:tabs>
              <w:spacing w:line="248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  <w:r>
              <w:rPr>
                <w:sz w:val="24"/>
              </w:rPr>
              <w:tab/>
              <w:t>плана</w:t>
            </w:r>
          </w:p>
        </w:tc>
        <w:tc>
          <w:tcPr>
            <w:tcW w:w="2047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D708E">
        <w:trPr>
          <w:trHeight w:val="253"/>
        </w:trPr>
        <w:tc>
          <w:tcPr>
            <w:tcW w:w="754" w:type="dxa"/>
            <w:vMerge w:val="restart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2876" w:type="dxa"/>
            <w:vMerge/>
            <w:tcBorders>
              <w:top w:val="nil"/>
              <w:bottom w:val="nil"/>
            </w:tcBorders>
          </w:tcPr>
          <w:p w:rsidR="002D708E" w:rsidRDefault="002D708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2D708E" w:rsidRDefault="002D708E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 w:val="restart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tabs>
                <w:tab w:val="left" w:pos="1983"/>
              </w:tabs>
              <w:spacing w:line="225" w:lineRule="auto"/>
              <w:ind w:left="8" w:right="3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D708E" w:rsidRDefault="00CE686C">
            <w:pPr>
              <w:pStyle w:val="TableParagraph"/>
              <w:tabs>
                <w:tab w:val="left" w:pos="2093"/>
              </w:tabs>
              <w:spacing w:line="225" w:lineRule="auto"/>
              <w:ind w:left="8" w:righ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2D708E" w:rsidRDefault="00CE686C"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47" w:type="dxa"/>
            <w:vMerge w:val="restart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</w:pPr>
          </w:p>
        </w:tc>
      </w:tr>
      <w:tr w:rsidR="002D708E">
        <w:trPr>
          <w:trHeight w:val="1543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:rsidR="002D708E" w:rsidRDefault="002D708E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before="2" w:line="230" w:lineRule="auto"/>
              <w:ind w:left="126" w:right="1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2240" w:type="dxa"/>
            <w:vMerge/>
            <w:tcBorders>
              <w:top w:val="nil"/>
              <w:bottom w:val="nil"/>
            </w:tcBorders>
          </w:tcPr>
          <w:p w:rsidR="002D708E" w:rsidRDefault="002D708E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  <w:bottom w:val="nil"/>
            </w:tcBorders>
          </w:tcPr>
          <w:p w:rsidR="002D708E" w:rsidRDefault="002D708E">
            <w:pPr>
              <w:rPr>
                <w:sz w:val="2"/>
                <w:szCs w:val="2"/>
              </w:rPr>
            </w:pPr>
          </w:p>
        </w:tc>
      </w:tr>
      <w:tr w:rsidR="002D708E">
        <w:trPr>
          <w:trHeight w:val="249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tabs>
                <w:tab w:val="left" w:pos="1984"/>
              </w:tabs>
              <w:spacing w:line="229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59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tabs>
                <w:tab w:val="left" w:pos="1314"/>
              </w:tabs>
              <w:spacing w:line="239" w:lineRule="exact"/>
              <w:ind w:left="8"/>
              <w:rPr>
                <w:sz w:val="24"/>
              </w:rPr>
            </w:pPr>
            <w:r>
              <w:rPr>
                <w:sz w:val="24"/>
              </w:rPr>
              <w:t>2021/2022</w:t>
            </w:r>
            <w:r>
              <w:rPr>
                <w:sz w:val="24"/>
              </w:rPr>
              <w:tab/>
              <w:t>учебный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313"/>
        </w:trPr>
        <w:tc>
          <w:tcPr>
            <w:tcW w:w="754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2876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1733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2240" w:type="dxa"/>
            <w:tcBorders>
              <w:top w:val="nil"/>
            </w:tcBorders>
          </w:tcPr>
          <w:p w:rsidR="002D708E" w:rsidRDefault="00CE686C">
            <w:pPr>
              <w:pStyle w:val="TableParagraph"/>
              <w:spacing w:line="262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47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</w:tr>
      <w:tr w:rsidR="002D708E">
        <w:trPr>
          <w:trHeight w:val="787"/>
        </w:trPr>
        <w:tc>
          <w:tcPr>
            <w:tcW w:w="754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05" w:lineRule="exact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D708E" w:rsidRDefault="00CE686C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</w:tc>
        <w:tc>
          <w:tcPr>
            <w:tcW w:w="1733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before="189" w:line="180" w:lineRule="auto"/>
              <w:ind w:left="128" w:right="219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25.09.2021г.</w:t>
            </w:r>
          </w:p>
        </w:tc>
        <w:tc>
          <w:tcPr>
            <w:tcW w:w="2240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05" w:lineRule="exact"/>
              <w:ind w:left="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047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72"/>
        </w:trPr>
        <w:tc>
          <w:tcPr>
            <w:tcW w:w="754" w:type="dxa"/>
            <w:tcBorders>
              <w:top w:val="nil"/>
            </w:tcBorders>
          </w:tcPr>
          <w:p w:rsidR="002D708E" w:rsidRDefault="002D708E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2D708E" w:rsidRDefault="00CE686C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2021/2022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33" w:type="dxa"/>
            <w:tcBorders>
              <w:top w:val="nil"/>
            </w:tcBorders>
          </w:tcPr>
          <w:p w:rsidR="002D708E" w:rsidRDefault="002D708E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:rsidR="002D708E" w:rsidRDefault="002D708E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 w:rsidR="002D708E" w:rsidRDefault="002D708E">
            <w:pPr>
              <w:pStyle w:val="TableParagraph"/>
              <w:rPr>
                <w:sz w:val="20"/>
              </w:rPr>
            </w:pPr>
          </w:p>
        </w:tc>
      </w:tr>
      <w:tr w:rsidR="002D708E">
        <w:trPr>
          <w:trHeight w:val="253"/>
        </w:trPr>
        <w:tc>
          <w:tcPr>
            <w:tcW w:w="9650" w:type="dxa"/>
            <w:gridSpan w:val="5"/>
          </w:tcPr>
          <w:p w:rsidR="002D708E" w:rsidRDefault="00CE686C">
            <w:pPr>
              <w:pStyle w:val="TableParagraph"/>
              <w:spacing w:line="22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2D708E">
        <w:trPr>
          <w:trHeight w:val="523"/>
        </w:trPr>
        <w:tc>
          <w:tcPr>
            <w:tcW w:w="754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05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D708E" w:rsidRDefault="00CE686C">
            <w:pPr>
              <w:pStyle w:val="TableParagraph"/>
              <w:spacing w:line="249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</w:tc>
        <w:tc>
          <w:tcPr>
            <w:tcW w:w="1733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199" w:lineRule="exact"/>
              <w:ind w:left="128"/>
            </w:pPr>
            <w:r>
              <w:t>Сентябрь,</w:t>
            </w:r>
          </w:p>
          <w:p w:rsidR="002D708E" w:rsidRDefault="00CE686C">
            <w:pPr>
              <w:pStyle w:val="TableParagraph"/>
              <w:spacing w:line="251" w:lineRule="exact"/>
              <w:ind w:left="128"/>
            </w:pPr>
            <w:r>
              <w:t>2021г.</w:t>
            </w:r>
          </w:p>
        </w:tc>
        <w:tc>
          <w:tcPr>
            <w:tcW w:w="2240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D708E" w:rsidRDefault="00CE686C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2047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D708E" w:rsidRDefault="00CE686C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«Институт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ФГБНУ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«Институт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стратегии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4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2D708E" w:rsidRDefault="00CE686C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академии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402"/>
        </w:trPr>
        <w:tc>
          <w:tcPr>
            <w:tcW w:w="754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2876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1733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  <w:tc>
          <w:tcPr>
            <w:tcW w:w="2240" w:type="dxa"/>
            <w:tcBorders>
              <w:top w:val="nil"/>
            </w:tcBorders>
          </w:tcPr>
          <w:p w:rsidR="002D708E" w:rsidRDefault="00CE686C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2047" w:type="dxa"/>
            <w:tcBorders>
              <w:top w:val="nil"/>
            </w:tcBorders>
          </w:tcPr>
          <w:p w:rsidR="002D708E" w:rsidRDefault="002D708E">
            <w:pPr>
              <w:pStyle w:val="TableParagraph"/>
            </w:pPr>
          </w:p>
        </w:tc>
      </w:tr>
      <w:tr w:rsidR="002D708E">
        <w:trPr>
          <w:trHeight w:val="1276"/>
        </w:trPr>
        <w:tc>
          <w:tcPr>
            <w:tcW w:w="754" w:type="dxa"/>
          </w:tcPr>
          <w:p w:rsidR="002D708E" w:rsidRDefault="00CE686C">
            <w:pPr>
              <w:pStyle w:val="TableParagraph"/>
              <w:spacing w:line="205" w:lineRule="exact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  <w:tcBorders>
              <w:bottom w:val="nil"/>
            </w:tcBorders>
          </w:tcPr>
          <w:p w:rsidR="002D708E" w:rsidRDefault="00CE686C">
            <w:pPr>
              <w:pStyle w:val="TableParagraph"/>
              <w:spacing w:line="225" w:lineRule="auto"/>
              <w:ind w:left="1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</w:tc>
        <w:tc>
          <w:tcPr>
            <w:tcW w:w="1733" w:type="dxa"/>
          </w:tcPr>
          <w:p w:rsidR="002D708E" w:rsidRDefault="00CE686C">
            <w:pPr>
              <w:pStyle w:val="TableParagraph"/>
              <w:spacing w:before="187" w:line="182" w:lineRule="auto"/>
              <w:ind w:left="128" w:right="219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30.09.2021г.</w:t>
            </w:r>
          </w:p>
        </w:tc>
        <w:tc>
          <w:tcPr>
            <w:tcW w:w="2240" w:type="dxa"/>
          </w:tcPr>
          <w:p w:rsidR="002D708E" w:rsidRDefault="00CE686C">
            <w:pPr>
              <w:pStyle w:val="TableParagraph"/>
              <w:spacing w:line="225" w:lineRule="auto"/>
              <w:ind w:left="8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047" w:type="dxa"/>
          </w:tcPr>
          <w:p w:rsidR="002D708E" w:rsidRDefault="00CE686C">
            <w:pPr>
              <w:pStyle w:val="TableParagraph"/>
              <w:spacing w:line="230" w:lineRule="auto"/>
              <w:ind w:left="128" w:right="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</w:tbl>
    <w:p w:rsidR="002D708E" w:rsidRDefault="002D708E">
      <w:pPr>
        <w:spacing w:line="230" w:lineRule="auto"/>
        <w:rPr>
          <w:sz w:val="24"/>
        </w:rPr>
        <w:sectPr w:rsidR="002D708E">
          <w:pgSz w:w="11910" w:h="16840"/>
          <w:pgMar w:top="102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2"/>
        <w:gridCol w:w="2881"/>
        <w:gridCol w:w="1735"/>
        <w:gridCol w:w="2241"/>
        <w:gridCol w:w="1942"/>
        <w:gridCol w:w="92"/>
      </w:tblGrid>
      <w:tr w:rsidR="002D708E">
        <w:trPr>
          <w:trHeight w:val="3391"/>
        </w:trPr>
        <w:tc>
          <w:tcPr>
            <w:tcW w:w="762" w:type="dxa"/>
          </w:tcPr>
          <w:p w:rsidR="002D708E" w:rsidRDefault="002D708E">
            <w:pPr>
              <w:pStyle w:val="TableParagraph"/>
            </w:pPr>
          </w:p>
        </w:tc>
        <w:tc>
          <w:tcPr>
            <w:tcW w:w="2881" w:type="dxa"/>
            <w:tcBorders>
              <w:top w:val="single" w:sz="4" w:space="0" w:color="FFFFFF"/>
            </w:tcBorders>
          </w:tcPr>
          <w:p w:rsidR="002D708E" w:rsidRDefault="00CE686C">
            <w:pPr>
              <w:pStyle w:val="TableParagraph"/>
              <w:spacing w:line="225" w:lineRule="auto"/>
              <w:ind w:left="118" w:right="378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1735" w:type="dxa"/>
          </w:tcPr>
          <w:p w:rsidR="002D708E" w:rsidRDefault="002D708E">
            <w:pPr>
              <w:pStyle w:val="TableParagraph"/>
            </w:pPr>
          </w:p>
        </w:tc>
        <w:tc>
          <w:tcPr>
            <w:tcW w:w="2241" w:type="dxa"/>
          </w:tcPr>
          <w:p w:rsidR="002D708E" w:rsidRDefault="002D708E">
            <w:pPr>
              <w:pStyle w:val="TableParagraph"/>
            </w:pPr>
          </w:p>
        </w:tc>
        <w:tc>
          <w:tcPr>
            <w:tcW w:w="2034" w:type="dxa"/>
            <w:gridSpan w:val="2"/>
          </w:tcPr>
          <w:p w:rsidR="002D708E" w:rsidRDefault="002D708E">
            <w:pPr>
              <w:pStyle w:val="TableParagraph"/>
            </w:pPr>
          </w:p>
        </w:tc>
      </w:tr>
      <w:tr w:rsidR="002D708E">
        <w:trPr>
          <w:trHeight w:val="1975"/>
        </w:trPr>
        <w:tc>
          <w:tcPr>
            <w:tcW w:w="762" w:type="dxa"/>
          </w:tcPr>
          <w:p w:rsidR="002D708E" w:rsidRDefault="00CE686C">
            <w:pPr>
              <w:pStyle w:val="TableParagraph"/>
              <w:spacing w:line="200" w:lineRule="exact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:rsidR="002D708E" w:rsidRDefault="00CE686C">
            <w:pPr>
              <w:pStyle w:val="TableParagraph"/>
              <w:spacing w:line="225" w:lineRule="auto"/>
              <w:ind w:left="118" w:right="144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1735" w:type="dxa"/>
          </w:tcPr>
          <w:p w:rsidR="002D708E" w:rsidRDefault="00CE686C">
            <w:pPr>
              <w:pStyle w:val="TableParagraph"/>
              <w:spacing w:before="183" w:line="180" w:lineRule="auto"/>
              <w:ind w:left="115" w:right="234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30.09.2021г.</w:t>
            </w:r>
          </w:p>
        </w:tc>
        <w:tc>
          <w:tcPr>
            <w:tcW w:w="2241" w:type="dxa"/>
          </w:tcPr>
          <w:p w:rsidR="002D708E" w:rsidRDefault="00CE686C">
            <w:pPr>
              <w:pStyle w:val="TableParagraph"/>
              <w:spacing w:line="225" w:lineRule="auto"/>
              <w:ind w:left="-7" w:right="20"/>
              <w:rPr>
                <w:sz w:val="24"/>
              </w:rPr>
            </w:pPr>
            <w:r>
              <w:rPr>
                <w:sz w:val="24"/>
              </w:rPr>
              <w:t>Планы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разделами</w:t>
            </w:r>
          </w:p>
        </w:tc>
        <w:tc>
          <w:tcPr>
            <w:tcW w:w="2034" w:type="dxa"/>
            <w:gridSpan w:val="2"/>
          </w:tcPr>
          <w:p w:rsidR="002D708E" w:rsidRDefault="00CE686C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D708E" w:rsidRDefault="00CE686C">
            <w:pPr>
              <w:pStyle w:val="TableParagraph"/>
              <w:spacing w:before="19"/>
              <w:ind w:left="-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D708E">
        <w:trPr>
          <w:trHeight w:val="1960"/>
        </w:trPr>
        <w:tc>
          <w:tcPr>
            <w:tcW w:w="762" w:type="dxa"/>
          </w:tcPr>
          <w:p w:rsidR="002D708E" w:rsidRDefault="00CE686C">
            <w:pPr>
              <w:pStyle w:val="TableParagraph"/>
              <w:spacing w:line="200" w:lineRule="exact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1" w:type="dxa"/>
          </w:tcPr>
          <w:p w:rsidR="002D708E" w:rsidRDefault="00CE686C">
            <w:pPr>
              <w:pStyle w:val="TableParagraph"/>
              <w:spacing w:line="225" w:lineRule="auto"/>
              <w:ind w:left="118" w:right="37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35" w:type="dxa"/>
          </w:tcPr>
          <w:p w:rsidR="002D708E" w:rsidRDefault="00CE686C">
            <w:pPr>
              <w:pStyle w:val="TableParagraph"/>
              <w:spacing w:before="132" w:line="221" w:lineRule="exact"/>
              <w:ind w:left="115"/>
            </w:pPr>
            <w:r>
              <w:t>До</w:t>
            </w:r>
          </w:p>
          <w:p w:rsidR="002D708E" w:rsidRDefault="00CE686C">
            <w:pPr>
              <w:pStyle w:val="TableParagraph"/>
              <w:spacing w:line="221" w:lineRule="exact"/>
              <w:ind w:left="115"/>
            </w:pPr>
            <w:r>
              <w:t>декабря</w:t>
            </w:r>
            <w:r>
              <w:rPr>
                <w:spacing w:val="23"/>
              </w:rPr>
              <w:t xml:space="preserve"> </w:t>
            </w:r>
            <w:r>
              <w:t>2021г.</w:t>
            </w:r>
          </w:p>
        </w:tc>
        <w:tc>
          <w:tcPr>
            <w:tcW w:w="2241" w:type="dxa"/>
          </w:tcPr>
          <w:p w:rsidR="002D708E" w:rsidRDefault="00CE686C">
            <w:pPr>
              <w:pStyle w:val="TableParagraph"/>
              <w:tabs>
                <w:tab w:val="left" w:pos="1479"/>
              </w:tabs>
              <w:spacing w:line="225" w:lineRule="auto"/>
              <w:ind w:left="-7" w:right="2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34" w:type="dxa"/>
            <w:gridSpan w:val="2"/>
          </w:tcPr>
          <w:p w:rsidR="002D708E" w:rsidRDefault="00CE686C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D708E" w:rsidRDefault="00CE686C">
            <w:pPr>
              <w:pStyle w:val="TableParagraph"/>
              <w:spacing w:before="19"/>
              <w:ind w:left="-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D708E">
        <w:trPr>
          <w:trHeight w:val="263"/>
        </w:trPr>
        <w:tc>
          <w:tcPr>
            <w:tcW w:w="9653" w:type="dxa"/>
            <w:gridSpan w:val="6"/>
          </w:tcPr>
          <w:p w:rsidR="002D708E" w:rsidRDefault="00CE686C">
            <w:pPr>
              <w:pStyle w:val="TableParagraph"/>
              <w:spacing w:line="214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2D708E">
        <w:trPr>
          <w:trHeight w:val="3710"/>
        </w:trPr>
        <w:tc>
          <w:tcPr>
            <w:tcW w:w="762" w:type="dxa"/>
          </w:tcPr>
          <w:p w:rsidR="002D708E" w:rsidRDefault="00CE686C">
            <w:pPr>
              <w:pStyle w:val="TableParagraph"/>
              <w:spacing w:line="214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81" w:type="dxa"/>
          </w:tcPr>
          <w:p w:rsidR="002D708E" w:rsidRDefault="00CE686C">
            <w:pPr>
              <w:pStyle w:val="TableParagraph"/>
              <w:spacing w:line="230" w:lineRule="auto"/>
              <w:ind w:left="147" w:right="4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735" w:type="dxa"/>
          </w:tcPr>
          <w:p w:rsidR="002D708E" w:rsidRDefault="00CE686C">
            <w:pPr>
              <w:pStyle w:val="TableParagraph"/>
              <w:spacing w:before="132"/>
              <w:ind w:left="38"/>
            </w:pPr>
            <w:r>
              <w:t>До</w:t>
            </w:r>
            <w:r>
              <w:rPr>
                <w:spacing w:val="26"/>
              </w:rPr>
              <w:t xml:space="preserve"> </w:t>
            </w:r>
            <w:r>
              <w:t>20.10.2021г.</w:t>
            </w:r>
          </w:p>
        </w:tc>
        <w:tc>
          <w:tcPr>
            <w:tcW w:w="2241" w:type="dxa"/>
          </w:tcPr>
          <w:p w:rsidR="002D708E" w:rsidRDefault="00CE686C">
            <w:pPr>
              <w:pStyle w:val="TableParagraph"/>
              <w:spacing w:line="230" w:lineRule="auto"/>
              <w:ind w:left="164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</w:p>
          <w:p w:rsidR="002D708E" w:rsidRDefault="00CE686C">
            <w:pPr>
              <w:pStyle w:val="TableParagraph"/>
              <w:spacing w:line="230" w:lineRule="auto"/>
              <w:ind w:left="164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2034" w:type="dxa"/>
            <w:gridSpan w:val="2"/>
          </w:tcPr>
          <w:p w:rsidR="002D708E" w:rsidRDefault="00CE686C">
            <w:pPr>
              <w:pStyle w:val="TableParagraph"/>
              <w:spacing w:line="230" w:lineRule="auto"/>
              <w:ind w:left="16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2D708E" w:rsidRDefault="00CE686C">
            <w:pPr>
              <w:pStyle w:val="TableParagraph"/>
              <w:spacing w:line="230" w:lineRule="auto"/>
              <w:ind w:left="16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  <w:tr w:rsidR="002D708E">
        <w:trPr>
          <w:trHeight w:val="1692"/>
        </w:trPr>
        <w:tc>
          <w:tcPr>
            <w:tcW w:w="762" w:type="dxa"/>
          </w:tcPr>
          <w:p w:rsidR="002D708E" w:rsidRDefault="00CE686C">
            <w:pPr>
              <w:pStyle w:val="TableParagraph"/>
              <w:spacing w:line="200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2D708E" w:rsidRDefault="00CE686C">
            <w:pPr>
              <w:pStyle w:val="TableParagraph"/>
              <w:spacing w:line="230" w:lineRule="auto"/>
              <w:ind w:left="147" w:right="3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8"/>
                <w:sz w:val="24"/>
              </w:rPr>
              <w:t xml:space="preserve"> 8-</w:t>
            </w:r>
            <w:r>
              <w:rPr>
                <w:sz w:val="24"/>
              </w:rPr>
              <w:t>9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35" w:type="dxa"/>
          </w:tcPr>
          <w:p w:rsidR="002D708E" w:rsidRDefault="00CE686C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Дека</w:t>
            </w:r>
            <w:r>
              <w:rPr>
                <w:sz w:val="24"/>
              </w:rPr>
              <w:t>брь,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241" w:type="dxa"/>
          </w:tcPr>
          <w:p w:rsidR="002D708E" w:rsidRDefault="00CE686C">
            <w:pPr>
              <w:pStyle w:val="TableParagraph"/>
              <w:spacing w:line="230" w:lineRule="auto"/>
              <w:ind w:left="164" w:right="20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2D708E" w:rsidRDefault="00CE686C">
            <w:pPr>
              <w:pStyle w:val="TableParagraph"/>
              <w:spacing w:line="230" w:lineRule="auto"/>
              <w:ind w:left="164" w:right="12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  <w:tc>
          <w:tcPr>
            <w:tcW w:w="2034" w:type="dxa"/>
            <w:gridSpan w:val="2"/>
          </w:tcPr>
          <w:p w:rsidR="002D708E" w:rsidRDefault="00CE686C">
            <w:pPr>
              <w:pStyle w:val="TableParagraph"/>
              <w:spacing w:line="230" w:lineRule="auto"/>
              <w:ind w:left="47" w:firstLine="18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D708E">
        <w:trPr>
          <w:trHeight w:val="263"/>
        </w:trPr>
        <w:tc>
          <w:tcPr>
            <w:tcW w:w="9561" w:type="dxa"/>
            <w:gridSpan w:val="5"/>
          </w:tcPr>
          <w:p w:rsidR="002D708E" w:rsidRDefault="00CE686C">
            <w:pPr>
              <w:pStyle w:val="TableParagraph"/>
              <w:spacing w:line="21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92" w:type="dxa"/>
            <w:tcBorders>
              <w:bottom w:val="nil"/>
              <w:right w:val="nil"/>
            </w:tcBorders>
          </w:tcPr>
          <w:p w:rsidR="002D708E" w:rsidRDefault="002D708E">
            <w:pPr>
              <w:pStyle w:val="TableParagraph"/>
              <w:rPr>
                <w:sz w:val="18"/>
              </w:rPr>
            </w:pPr>
          </w:p>
        </w:tc>
      </w:tr>
      <w:tr w:rsidR="002D708E">
        <w:trPr>
          <w:trHeight w:val="1842"/>
        </w:trPr>
        <w:tc>
          <w:tcPr>
            <w:tcW w:w="762" w:type="dxa"/>
          </w:tcPr>
          <w:p w:rsidR="002D708E" w:rsidRDefault="00CE686C">
            <w:pPr>
              <w:pStyle w:val="TableParagraph"/>
              <w:spacing w:line="200" w:lineRule="exact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2D708E" w:rsidRDefault="00CE686C">
            <w:pPr>
              <w:pStyle w:val="TableParagraph"/>
              <w:spacing w:line="230" w:lineRule="auto"/>
              <w:ind w:left="118" w:right="1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2D708E" w:rsidRDefault="00CE686C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735" w:type="dxa"/>
          </w:tcPr>
          <w:p w:rsidR="002D708E" w:rsidRDefault="00CE686C">
            <w:pPr>
              <w:pStyle w:val="TableParagraph"/>
              <w:spacing w:before="182" w:line="165" w:lineRule="auto"/>
              <w:ind w:left="115" w:right="23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01.12</w:t>
            </w:r>
            <w:r>
              <w:rPr>
                <w:sz w:val="24"/>
              </w:rPr>
              <w:t>.2021г.</w:t>
            </w:r>
          </w:p>
        </w:tc>
        <w:tc>
          <w:tcPr>
            <w:tcW w:w="2241" w:type="dxa"/>
          </w:tcPr>
          <w:p w:rsidR="002D708E" w:rsidRDefault="00CE686C">
            <w:pPr>
              <w:pStyle w:val="TableParagraph"/>
              <w:spacing w:line="230" w:lineRule="auto"/>
              <w:ind w:left="113" w:right="20"/>
              <w:rPr>
                <w:sz w:val="24"/>
              </w:rPr>
            </w:pPr>
            <w:r>
              <w:rPr>
                <w:sz w:val="24"/>
              </w:rPr>
              <w:t>Справка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2" w:type="dxa"/>
          </w:tcPr>
          <w:p w:rsidR="002D708E" w:rsidRDefault="00CE686C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2" w:type="dxa"/>
            <w:tcBorders>
              <w:top w:val="nil"/>
              <w:bottom w:val="nil"/>
              <w:right w:val="nil"/>
            </w:tcBorders>
          </w:tcPr>
          <w:p w:rsidR="002D708E" w:rsidRDefault="002D708E">
            <w:pPr>
              <w:pStyle w:val="TableParagraph"/>
            </w:pPr>
          </w:p>
        </w:tc>
      </w:tr>
    </w:tbl>
    <w:p w:rsidR="002D708E" w:rsidRDefault="002D708E">
      <w:pPr>
        <w:rPr>
          <w:sz w:val="2"/>
          <w:szCs w:val="2"/>
        </w:rPr>
      </w:pPr>
      <w:r w:rsidRPr="002D708E">
        <w:pict>
          <v:shape id="_x0000_s1033" style="position:absolute;margin-left:128.65pt;margin-top:69.25pt;width:118.85pt;height:130.7pt;z-index:-16073728;mso-position-horizontal-relative:page;mso-position-vertical-relative:page" coordorigin="2573,1385" coordsize="2377,2614" path="m4950,3716r-788,l4162,3456r-358,l3804,3221r149,l3953,2938r-137,l3816,2703r946,l4762,2420r-439,l4323,2160r-295,l4028,1925r113,l4141,1668r801,l4942,1385r-2369,l2573,1642r,26l2573,3999r2377,l4950,3716xe" stroked="f">
            <v:path arrowok="t"/>
            <w10:wrap anchorx="page" anchory="page"/>
          </v:shape>
        </w:pict>
      </w:r>
      <w:r w:rsidRPr="002D708E">
        <w:pict>
          <v:shape id="_x0000_s1032" style="position:absolute;margin-left:128.65pt;margin-top:239.2pt;width:118.7pt;height:78.9pt;z-index:-16073216;mso-position-horizontal-relative:page;mso-position-vertical-relative:page" coordorigin="2573,4784" coordsize="2374,1578" path="m4947,5561r-1037,l3910,5326r459,l4369,5043r-466,l3903,4784r-1330,l2573,6361r1496,l4069,6102r837,l4906,5845r41,l4947,5561xe" stroked="f">
            <v:path arrowok="t"/>
            <w10:wrap anchorx="page" anchory="page"/>
          </v:shape>
        </w:pict>
      </w:r>
      <w:r w:rsidRPr="002D708E">
        <w:pict>
          <v:rect id="_x0000_s1031" style="position:absolute;margin-left:272.55pt;margin-top:243.5pt;width:59.2pt;height:12.95pt;z-index:-16072704;mso-position-horizontal-relative:page;mso-position-vertical-relative:page" stroked="f">
            <w10:wrap anchorx="page" anchory="page"/>
          </v:rect>
        </w:pict>
      </w:r>
      <w:r w:rsidRPr="002D708E">
        <w:pict>
          <v:shape id="_x0000_s1030" style="position:absolute;margin-left:353.25pt;margin-top:239.2pt;width:96.85pt;height:27.15pt;z-index:-16072192;mso-position-horizontal-relative:page;mso-position-vertical-relative:page" coordorigin="7065,4784" coordsize="1937,543" path="m9001,4784r-1936,l7065,5043r,24l7065,5326r1092,l8157,5067r844,l9001,4784xe" stroked="f">
            <v:path arrowok="t"/>
            <w10:wrap anchorx="page" anchory="page"/>
          </v:shape>
        </w:pict>
      </w:r>
      <w:r w:rsidRPr="002D708E">
        <w:pict>
          <v:shape id="_x0000_s1029" style="position:absolute;margin-left:128.65pt;margin-top:338.45pt;width:109.95pt;height:78.85pt;z-index:-16071680;mso-position-horizontal-relative:page;mso-position-vertical-relative:page" coordorigin="2573,6769" coordsize="2199,1577" path="m4772,6769r-2199,l2573,7028r,24l2573,8346r1335,l3908,8089r461,l4369,7806r-797,l3572,7571r847,l4419,7287r-629,l3790,7052r982,l4772,6769xe" stroked="f">
            <v:path arrowok="t"/>
            <w10:wrap anchorx="page" anchory="page"/>
          </v:shape>
        </w:pict>
      </w:r>
      <w:r w:rsidRPr="002D708E">
        <w:pict>
          <v:rect id="_x0000_s1028" style="position:absolute;margin-left:272.55pt;margin-top:342.75pt;width:71.65pt;height:12.95pt;z-index:-16071168;mso-position-horizontal-relative:page;mso-position-vertical-relative:page" stroked="f">
            <w10:wrap anchorx="page" anchory="page"/>
          </v:rect>
        </w:pict>
      </w:r>
      <w:r w:rsidRPr="002D708E">
        <w:pict>
          <v:shape id="_x0000_s1027" style="position:absolute;margin-left:353.25pt;margin-top:338.45pt;width:100pt;height:40.1pt;z-index:-16070656;mso-position-horizontal-relative:page;mso-position-vertical-relative:page" coordorigin="7065,6769" coordsize="2000,802" path="m9064,6769r-1999,l7065,7028r,24l7065,7287r,24l7065,7571r1048,l8113,7311r665,l8778,7052r286,l9064,6769xe" stroked="f">
            <v:path arrowok="t"/>
            <w10:wrap anchorx="page" anchory="page"/>
          </v:shape>
        </w:pict>
      </w:r>
      <w:r w:rsidRPr="002D708E">
        <w:pict>
          <v:rect id="_x0000_s1026" style="position:absolute;margin-left:272.55pt;margin-top:738.8pt;width:64.35pt;height:14.15pt;z-index:-16070144;mso-position-horizontal-relative:page;mso-position-vertical-relative:page" stroked="f">
            <w10:wrap anchorx="page" anchory="page"/>
          </v:rect>
        </w:pict>
      </w:r>
    </w:p>
    <w:sectPr w:rsidR="002D708E" w:rsidSect="002D708E">
      <w:pgSz w:w="11910" w:h="16840"/>
      <w:pgMar w:top="112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6361F"/>
    <w:multiLevelType w:val="hybridMultilevel"/>
    <w:tmpl w:val="ECA4D854"/>
    <w:lvl w:ilvl="0" w:tplc="CDA81D6E">
      <w:start w:val="1"/>
      <w:numFmt w:val="decimal"/>
      <w:lvlText w:val="%1"/>
      <w:lvlJc w:val="left"/>
      <w:pPr>
        <w:ind w:left="141" w:hanging="332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84BCA9C2">
      <w:numFmt w:val="bullet"/>
      <w:lvlText w:val="•"/>
      <w:lvlJc w:val="left"/>
      <w:pPr>
        <w:ind w:left="1114" w:hanging="332"/>
      </w:pPr>
      <w:rPr>
        <w:rFonts w:hint="default"/>
        <w:lang w:val="ru-RU" w:eastAsia="en-US" w:bidi="ar-SA"/>
      </w:rPr>
    </w:lvl>
    <w:lvl w:ilvl="2" w:tplc="0BB0D838">
      <w:numFmt w:val="bullet"/>
      <w:lvlText w:val="•"/>
      <w:lvlJc w:val="left"/>
      <w:pPr>
        <w:ind w:left="2089" w:hanging="332"/>
      </w:pPr>
      <w:rPr>
        <w:rFonts w:hint="default"/>
        <w:lang w:val="ru-RU" w:eastAsia="en-US" w:bidi="ar-SA"/>
      </w:rPr>
    </w:lvl>
    <w:lvl w:ilvl="3" w:tplc="69AA39E6">
      <w:numFmt w:val="bullet"/>
      <w:lvlText w:val="•"/>
      <w:lvlJc w:val="left"/>
      <w:pPr>
        <w:ind w:left="3063" w:hanging="332"/>
      </w:pPr>
      <w:rPr>
        <w:rFonts w:hint="default"/>
        <w:lang w:val="ru-RU" w:eastAsia="en-US" w:bidi="ar-SA"/>
      </w:rPr>
    </w:lvl>
    <w:lvl w:ilvl="4" w:tplc="8578AB86">
      <w:numFmt w:val="bullet"/>
      <w:lvlText w:val="•"/>
      <w:lvlJc w:val="left"/>
      <w:pPr>
        <w:ind w:left="4038" w:hanging="332"/>
      </w:pPr>
      <w:rPr>
        <w:rFonts w:hint="default"/>
        <w:lang w:val="ru-RU" w:eastAsia="en-US" w:bidi="ar-SA"/>
      </w:rPr>
    </w:lvl>
    <w:lvl w:ilvl="5" w:tplc="CC4C09BA">
      <w:numFmt w:val="bullet"/>
      <w:lvlText w:val="•"/>
      <w:lvlJc w:val="left"/>
      <w:pPr>
        <w:ind w:left="5013" w:hanging="332"/>
      </w:pPr>
      <w:rPr>
        <w:rFonts w:hint="default"/>
        <w:lang w:val="ru-RU" w:eastAsia="en-US" w:bidi="ar-SA"/>
      </w:rPr>
    </w:lvl>
    <w:lvl w:ilvl="6" w:tplc="7172B82A">
      <w:numFmt w:val="bullet"/>
      <w:lvlText w:val="•"/>
      <w:lvlJc w:val="left"/>
      <w:pPr>
        <w:ind w:left="5987" w:hanging="332"/>
      </w:pPr>
      <w:rPr>
        <w:rFonts w:hint="default"/>
        <w:lang w:val="ru-RU" w:eastAsia="en-US" w:bidi="ar-SA"/>
      </w:rPr>
    </w:lvl>
    <w:lvl w:ilvl="7" w:tplc="BDD6501E">
      <w:numFmt w:val="bullet"/>
      <w:lvlText w:val="•"/>
      <w:lvlJc w:val="left"/>
      <w:pPr>
        <w:ind w:left="6962" w:hanging="332"/>
      </w:pPr>
      <w:rPr>
        <w:rFonts w:hint="default"/>
        <w:lang w:val="ru-RU" w:eastAsia="en-US" w:bidi="ar-SA"/>
      </w:rPr>
    </w:lvl>
    <w:lvl w:ilvl="8" w:tplc="DD745822">
      <w:numFmt w:val="bullet"/>
      <w:lvlText w:val="•"/>
      <w:lvlJc w:val="left"/>
      <w:pPr>
        <w:ind w:left="7937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D708E"/>
    <w:rsid w:val="002D708E"/>
    <w:rsid w:val="00CE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70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0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708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D708E"/>
    <w:pPr>
      <w:spacing w:line="321" w:lineRule="exact"/>
      <w:ind w:left="662" w:right="131"/>
      <w:jc w:val="center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708E"/>
    <w:pPr>
      <w:ind w:left="141" w:right="147"/>
      <w:jc w:val="both"/>
    </w:pPr>
  </w:style>
  <w:style w:type="paragraph" w:customStyle="1" w:styleId="TableParagraph">
    <w:name w:val="Table Paragraph"/>
    <w:basedOn w:val="a"/>
    <w:uiPriority w:val="1"/>
    <w:qFormat/>
    <w:rsid w:val="002D708E"/>
  </w:style>
  <w:style w:type="table" w:customStyle="1" w:styleId="2">
    <w:name w:val="Сетка таблицы2"/>
    <w:basedOn w:val="a1"/>
    <w:rsid w:val="00CE686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"/>
    <w:link w:val="a6"/>
    <w:uiPriority w:val="1"/>
    <w:qFormat/>
    <w:rsid w:val="00CE686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CE686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2022-01-07T08:08:00Z</dcterms:created>
  <dcterms:modified xsi:type="dcterms:W3CDTF">2022-01-07T08:08:00Z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2022-01-07T00:00:00Z</vt:filetime>
  </property>
</Properties>
</file>