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DB" w:rsidRPr="009E45DB" w:rsidRDefault="009E45DB" w:rsidP="009E45DB">
      <w:pPr>
        <w:pStyle w:val="a4"/>
        <w:spacing w:before="100" w:after="1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A7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«Средняя </w:t>
      </w:r>
      <w:r w:rsidRPr="009B3A7E">
        <w:rPr>
          <w:rFonts w:ascii="Times New Roman" w:hAnsi="Times New Roman"/>
          <w:b/>
          <w:sz w:val="28"/>
          <w:szCs w:val="28"/>
        </w:rPr>
        <w:t>общеобразовательн</w:t>
      </w:r>
      <w:r w:rsidR="00A415C8">
        <w:rPr>
          <w:rFonts w:ascii="Times New Roman" w:hAnsi="Times New Roman"/>
          <w:b/>
          <w:sz w:val="28"/>
          <w:szCs w:val="28"/>
        </w:rPr>
        <w:t xml:space="preserve">ая школа №2 </w:t>
      </w:r>
      <w:proofErr w:type="spellStart"/>
      <w:r w:rsidR="00A415C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15C8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A415C8">
        <w:rPr>
          <w:rFonts w:ascii="Times New Roman" w:hAnsi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E45DB" w:rsidRDefault="00A415C8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«СОШ № 2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иляны</w:t>
      </w:r>
      <w:proofErr w:type="spellEnd"/>
      <w:r w:rsidR="009E45DB" w:rsidRPr="009B3A7E">
        <w:rPr>
          <w:rFonts w:ascii="Times New Roman" w:hAnsi="Times New Roman"/>
          <w:b/>
          <w:sz w:val="28"/>
          <w:szCs w:val="28"/>
        </w:rPr>
        <w:t>»</w:t>
      </w:r>
    </w:p>
    <w:p w:rsidR="009E45DB" w:rsidRDefault="009E45DB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ОСНОВНОЙ ОБРАЗОВАТЕЛЬНОЙ ПРОГРАММЫ ОСНОВНОГО ОБЩЕГО ОБРАЗОВАНИЯ </w:t>
      </w:r>
    </w:p>
    <w:p w:rsidR="009E45DB" w:rsidRDefault="009E45DB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(ООП </w:t>
      </w:r>
      <w:r w:rsidR="007B2819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ОО)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СОГЛАСОВАНО: 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Управляющего 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от 28.08.202</w:t>
      </w:r>
      <w:r w:rsidR="00C648D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P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  <w:r w:rsidRPr="009E45DB">
        <w:rPr>
          <w:b/>
          <w:bCs/>
          <w:color w:val="000000"/>
          <w:sz w:val="28"/>
          <w:szCs w:val="28"/>
          <w:u w:color="000000"/>
        </w:rPr>
        <w:t xml:space="preserve">РАБОЧАЯ ПРОГРАММА ВОСПИТАНИЯ </w:t>
      </w:r>
      <w:r>
        <w:rPr>
          <w:b/>
          <w:bCs/>
          <w:color w:val="000000"/>
          <w:sz w:val="28"/>
          <w:szCs w:val="28"/>
          <w:u w:color="000000"/>
        </w:rPr>
        <w:t xml:space="preserve"> ООП </w:t>
      </w:r>
      <w:r w:rsidR="00C648D4">
        <w:rPr>
          <w:b/>
          <w:bCs/>
          <w:color w:val="000000"/>
          <w:sz w:val="28"/>
          <w:szCs w:val="28"/>
          <w:u w:color="000000"/>
        </w:rPr>
        <w:t>С</w:t>
      </w:r>
      <w:r>
        <w:rPr>
          <w:b/>
          <w:bCs/>
          <w:color w:val="000000"/>
          <w:sz w:val="28"/>
          <w:szCs w:val="28"/>
          <w:u w:color="000000"/>
        </w:rPr>
        <w:t>ОО</w:t>
      </w:r>
    </w:p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>
      <w:pPr>
        <w:tabs>
          <w:tab w:val="left" w:pos="1327"/>
        </w:tabs>
        <w:jc w:val="center"/>
      </w:pPr>
      <w:r>
        <w:t>Выписка верна: 30.08.202</w:t>
      </w:r>
      <w:r w:rsidR="00C648D4">
        <w:t>1</w:t>
      </w:r>
      <w:r>
        <w:t>г</w:t>
      </w:r>
    </w:p>
    <w:p w:rsidR="009E45DB" w:rsidRDefault="009E45DB" w:rsidP="009E45DB">
      <w:pPr>
        <w:tabs>
          <w:tab w:val="left" w:pos="1327"/>
        </w:tabs>
        <w:jc w:val="center"/>
      </w:pPr>
    </w:p>
    <w:p w:rsidR="009E45DB" w:rsidRDefault="009E45DB" w:rsidP="009E45DB">
      <w:pPr>
        <w:tabs>
          <w:tab w:val="left" w:pos="1327"/>
        </w:tabs>
        <w:jc w:val="center"/>
      </w:pPr>
      <w:r>
        <w:t xml:space="preserve">Директор:                                                         </w:t>
      </w:r>
      <w:r w:rsidR="00A415C8">
        <w:t xml:space="preserve"> </w:t>
      </w:r>
      <w:proofErr w:type="spellStart"/>
      <w:r w:rsidR="00A415C8">
        <w:t>П.С.Вахамбиева</w:t>
      </w:r>
      <w:proofErr w:type="spellEnd"/>
    </w:p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  <w:r w:rsidRPr="009E45DB">
        <w:rPr>
          <w:b/>
          <w:bCs/>
          <w:color w:val="000000"/>
          <w:sz w:val="28"/>
          <w:szCs w:val="28"/>
          <w:u w:color="000000"/>
        </w:rPr>
        <w:lastRenderedPageBreak/>
        <w:t xml:space="preserve">РАБОЧАЯ ПРОГРАММА ВОСПИТАНИЯ </w:t>
      </w:r>
      <w:r>
        <w:rPr>
          <w:b/>
          <w:bCs/>
          <w:color w:val="000000"/>
          <w:sz w:val="28"/>
          <w:szCs w:val="28"/>
          <w:u w:color="000000"/>
        </w:rPr>
        <w:t xml:space="preserve"> ООП ООО</w:t>
      </w:r>
    </w:p>
    <w:p w:rsidR="009E45DB" w:rsidRPr="009E45DB" w:rsidRDefault="009E45DB" w:rsidP="009E45DB"/>
    <w:p w:rsidR="009E45DB" w:rsidRPr="009E45DB" w:rsidRDefault="009E45DB" w:rsidP="009E45DB"/>
    <w:p w:rsidR="007E5F17" w:rsidRDefault="007E5F17" w:rsidP="007E5F17">
      <w:pPr>
        <w:pStyle w:val="1"/>
        <w:widowControl/>
        <w:spacing w:after="1" w:line="264" w:lineRule="auto"/>
        <w:ind w:left="-5" w:right="133" w:hanging="10"/>
        <w:jc w:val="both"/>
        <w:rPr>
          <w:b w:val="0"/>
          <w:bCs w:val="0"/>
          <w:color w:val="000000"/>
          <w:u w:color="000000"/>
        </w:rPr>
      </w:pPr>
      <w:r>
        <w:rPr>
          <w:color w:val="000000"/>
          <w:u w:color="000000"/>
        </w:rPr>
        <w:t xml:space="preserve">1. Пояснительная записка </w:t>
      </w:r>
    </w:p>
    <w:p w:rsidR="007E5F17" w:rsidRDefault="007E5F17" w:rsidP="007E5F17">
      <w:pPr>
        <w:keepNext/>
        <w:keepLines/>
        <w:tabs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РАЗДЕЛ I. ЦЕЛЕВОЙ</w:t>
      </w:r>
    </w:p>
    <w:p w:rsidR="007E5F17" w:rsidRDefault="007E5F17" w:rsidP="007E5F17">
      <w:pPr>
        <w:tabs>
          <w:tab w:val="left" w:pos="851"/>
          <w:tab w:val="left" w:pos="9639"/>
        </w:tabs>
        <w:spacing w:line="360" w:lineRule="auto"/>
        <w:ind w:left="10" w:right="701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Участниками образовательных отношени</w:t>
      </w:r>
      <w:r w:rsidR="00A415C8">
        <w:rPr>
          <w:color w:val="000000"/>
          <w:kern w:val="2"/>
          <w:u w:color="000000"/>
        </w:rPr>
        <w:t xml:space="preserve">й в части воспитании МБОУ «СОШ№2 </w:t>
      </w:r>
      <w:proofErr w:type="spellStart"/>
      <w:r w:rsidR="00A415C8">
        <w:rPr>
          <w:color w:val="000000"/>
          <w:kern w:val="2"/>
          <w:u w:color="000000"/>
        </w:rPr>
        <w:t>с</w:t>
      </w:r>
      <w:proofErr w:type="gramStart"/>
      <w:r w:rsidR="00A415C8">
        <w:rPr>
          <w:color w:val="000000"/>
          <w:kern w:val="2"/>
          <w:u w:color="000000"/>
        </w:rPr>
        <w:t>.Г</w:t>
      </w:r>
      <w:proofErr w:type="gramEnd"/>
      <w:r w:rsidR="00A415C8">
        <w:rPr>
          <w:color w:val="000000"/>
          <w:kern w:val="2"/>
          <w:u w:color="000000"/>
        </w:rPr>
        <w:t>иляны</w:t>
      </w:r>
      <w:proofErr w:type="spellEnd"/>
      <w:r>
        <w:rPr>
          <w:color w:val="000000"/>
          <w:kern w:val="2"/>
          <w:u w:color="000000"/>
        </w:rPr>
        <w:t>»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E5F17" w:rsidRDefault="007E5F17" w:rsidP="007E5F17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E5F17" w:rsidRDefault="007E5F17" w:rsidP="007E5F17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7E5F17" w:rsidRDefault="007E5F17" w:rsidP="007E5F17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</w:p>
    <w:p w:rsidR="007E5F17" w:rsidRDefault="007E5F17" w:rsidP="007E5F17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1.2.  Цель и задачи воспитания </w:t>
      </w:r>
      <w:proofErr w:type="gramStart"/>
      <w:r>
        <w:rPr>
          <w:b/>
          <w:bCs/>
          <w:color w:val="000000"/>
          <w:kern w:val="2"/>
          <w:u w:color="000000"/>
        </w:rPr>
        <w:t>обучающихся</w:t>
      </w:r>
      <w:proofErr w:type="gramEnd"/>
    </w:p>
    <w:p w:rsidR="007E5F17" w:rsidRDefault="007E5F17" w:rsidP="007E5F17">
      <w:pPr>
        <w:widowControl/>
        <w:tabs>
          <w:tab w:val="left" w:pos="9639"/>
        </w:tabs>
        <w:spacing w:line="360" w:lineRule="auto"/>
        <w:ind w:left="10" w:right="70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Современный российский национальный воспитательный идеал </w:t>
      </w:r>
      <w:proofErr w:type="gramStart"/>
      <w:r>
        <w:rPr>
          <w:color w:val="000000"/>
          <w:u w:color="000000"/>
        </w:rPr>
        <w:t>—в</w:t>
      </w:r>
      <w:proofErr w:type="gramEnd"/>
      <w:r>
        <w:rPr>
          <w:color w:val="000000"/>
          <w:u w:color="000000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 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  <w:color w:val="000000"/>
          <w:u w:color="000000"/>
        </w:rPr>
        <w:t xml:space="preserve">цель воспитания </w:t>
      </w:r>
      <w:r>
        <w:rPr>
          <w:color w:val="000000"/>
          <w:u w:color="000000"/>
        </w:rPr>
        <w:t xml:space="preserve">обучающихся в школе: создание условий для личностного развития, самоопределения и </w:t>
      </w:r>
      <w:proofErr w:type="gramStart"/>
      <w:r>
        <w:rPr>
          <w:color w:val="000000"/>
          <w:u w:color="000000"/>
        </w:rPr>
        <w:t>социализации</w:t>
      </w:r>
      <w:proofErr w:type="gramEnd"/>
      <w:r>
        <w:rPr>
          <w:color w:val="000000"/>
          <w:u w:color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E5F17" w:rsidRDefault="007E5F17" w:rsidP="007E5F17">
      <w:pPr>
        <w:widowControl/>
        <w:tabs>
          <w:tab w:val="left" w:pos="9639"/>
        </w:tabs>
        <w:spacing w:line="360" w:lineRule="auto"/>
        <w:ind w:left="10" w:right="701" w:hanging="10"/>
        <w:jc w:val="both"/>
        <w:rPr>
          <w:color w:val="000000"/>
          <w:u w:color="000000"/>
        </w:rPr>
      </w:pPr>
      <w:proofErr w:type="gramStart"/>
      <w:r>
        <w:rPr>
          <w:b/>
          <w:bCs/>
          <w:color w:val="000000"/>
          <w:u w:color="000000"/>
        </w:rPr>
        <w:t>Задачи воспитания</w:t>
      </w:r>
      <w:r>
        <w:rPr>
          <w:color w:val="000000"/>
          <w:u w:color="000000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>
        <w:rPr>
          <w:color w:val="000000"/>
          <w:u w:color="000000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color w:val="000000"/>
          <w:u w:color="000000"/>
        </w:rPr>
        <w:t>сформированность</w:t>
      </w:r>
      <w:proofErr w:type="spellEnd"/>
      <w:r>
        <w:rPr>
          <w:color w:val="000000"/>
          <w:u w:color="000000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color w:val="000000"/>
          <w:u w:color="000000"/>
        </w:rPr>
        <w:t>сформированность</w:t>
      </w:r>
      <w:proofErr w:type="spellEnd"/>
      <w:r>
        <w:rPr>
          <w:color w:val="000000"/>
          <w:u w:color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E5F17" w:rsidRDefault="007E5F17" w:rsidP="007E5F17">
      <w:pPr>
        <w:spacing w:line="360" w:lineRule="auto"/>
        <w:ind w:left="10" w:right="5" w:firstLine="709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>
        <w:rPr>
          <w:color w:val="000000"/>
          <w:u w:color="000000"/>
        </w:rPr>
        <w:t>аксиологического</w:t>
      </w:r>
      <w:proofErr w:type="spellEnd"/>
      <w:r>
        <w:rPr>
          <w:color w:val="000000"/>
          <w:u w:color="000000"/>
        </w:rPr>
        <w:t xml:space="preserve">, антропологического, культурно-исторического, </w:t>
      </w:r>
      <w:proofErr w:type="spellStart"/>
      <w:r>
        <w:rPr>
          <w:color w:val="000000"/>
          <w:u w:color="000000"/>
        </w:rPr>
        <w:t>системно-деятельностного</w:t>
      </w:r>
      <w:proofErr w:type="spellEnd"/>
      <w:r>
        <w:rPr>
          <w:color w:val="000000"/>
          <w:u w:color="00000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u w:color="000000"/>
        </w:rPr>
        <w:t>инклюзивности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возрастосообразности</w:t>
      </w:r>
      <w:proofErr w:type="spellEnd"/>
      <w:r>
        <w:rPr>
          <w:color w:val="000000"/>
          <w:u w:color="000000"/>
        </w:rPr>
        <w:t>.</w:t>
      </w:r>
    </w:p>
    <w:p w:rsidR="007E5F17" w:rsidRDefault="007E5F17" w:rsidP="007E5F17">
      <w:pPr>
        <w:spacing w:line="360" w:lineRule="auto"/>
        <w:ind w:left="10" w:right="5" w:hanging="10"/>
        <w:jc w:val="both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1.3.  Направления воспитания </w:t>
      </w:r>
    </w:p>
    <w:p w:rsidR="007E5F17" w:rsidRDefault="007E5F17" w:rsidP="007E5F17">
      <w:pPr>
        <w:spacing w:line="360" w:lineRule="auto"/>
        <w:ind w:left="10" w:right="5" w:firstLine="709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E5F17" w:rsidRDefault="007E5F17" w:rsidP="007E5F17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гражданское воспитание </w:t>
      </w:r>
      <w:r>
        <w:rPr>
          <w:color w:val="000000"/>
          <w:u w:color="000000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E5F17" w:rsidRDefault="007E5F17" w:rsidP="007E5F17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патриотическое воспитание </w:t>
      </w:r>
      <w:r>
        <w:rPr>
          <w:color w:val="000000"/>
          <w:u w:color="000000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E5F17" w:rsidRDefault="007E5F17" w:rsidP="007E5F17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духовно-нравственное воспитание </w:t>
      </w:r>
      <w:r>
        <w:rPr>
          <w:color w:val="000000"/>
          <w:u w:color="000000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E5F17" w:rsidRDefault="007E5F17" w:rsidP="007E5F17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эстетическое воспитание </w:t>
      </w:r>
      <w:r>
        <w:rPr>
          <w:color w:val="000000"/>
          <w:u w:color="000000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5F17" w:rsidRDefault="007E5F17" w:rsidP="007E5F17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физическое воспитание</w:t>
      </w:r>
      <w:r>
        <w:rPr>
          <w:color w:val="000000"/>
          <w:u w:color="000000"/>
        </w:rPr>
        <w:t>,</w:t>
      </w:r>
      <w:r>
        <w:rPr>
          <w:b/>
          <w:bCs/>
          <w:color w:val="000000"/>
          <w:u w:color="000000"/>
        </w:rPr>
        <w:t xml:space="preserve"> формирование культуры здорового образа жизни и эмоционального благополучия </w:t>
      </w:r>
      <w:r>
        <w:rPr>
          <w:color w:val="000000"/>
          <w:u w:color="000000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E5F17" w:rsidRDefault="007E5F17" w:rsidP="007E5F17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трудовое воспитание</w:t>
      </w:r>
      <w:r>
        <w:rPr>
          <w:color w:val="000000"/>
          <w:u w:color="000000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E5F17" w:rsidRDefault="007E5F17" w:rsidP="007E5F17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экологическое воспитание</w:t>
      </w:r>
      <w:r>
        <w:rPr>
          <w:color w:val="000000"/>
          <w:u w:color="000000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E5F17" w:rsidRDefault="007E5F17" w:rsidP="007E5F17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ценности научного познания </w:t>
      </w:r>
      <w:r>
        <w:rPr>
          <w:color w:val="000000"/>
          <w:u w:color="000000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E5F17" w:rsidRDefault="007E5F17" w:rsidP="007E5F17">
      <w:pPr>
        <w:keepNext/>
        <w:keepLines/>
        <w:tabs>
          <w:tab w:val="left" w:pos="9356"/>
          <w:tab w:val="left" w:pos="9639"/>
        </w:tabs>
        <w:spacing w:line="300" w:lineRule="auto"/>
        <w:ind w:left="10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1.4. Целевые ориентиры результатов воспитания</w:t>
      </w:r>
    </w:p>
    <w:p w:rsidR="007E5F17" w:rsidRDefault="007E5F17" w:rsidP="007E5F17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>
        <w:rPr>
          <w:color w:val="000000"/>
          <w:kern w:val="2"/>
          <w:u w:color="000000"/>
        </w:rPr>
        <w:t>в</w:t>
      </w:r>
      <w:proofErr w:type="gramEnd"/>
      <w:r>
        <w:rPr>
          <w:color w:val="000000"/>
          <w:kern w:val="2"/>
          <w:u w:color="000000"/>
        </w:rPr>
        <w:t xml:space="preserve"> соответствующих ФГОС. </w:t>
      </w:r>
    </w:p>
    <w:p w:rsidR="007E5F17" w:rsidRDefault="007E5F17" w:rsidP="007E5F17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7E5F17" w:rsidRDefault="007E5F17" w:rsidP="007E5F17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E45DB" w:rsidRDefault="007E5F17" w:rsidP="007E5F17">
      <w:pPr>
        <w:keepNext/>
        <w:keepLines/>
        <w:spacing w:line="360" w:lineRule="auto"/>
        <w:ind w:right="5"/>
        <w:jc w:val="both"/>
        <w:rPr>
          <w:b/>
          <w:bCs/>
          <w:color w:val="000000"/>
          <w:u w:color="000000"/>
        </w:rPr>
      </w:pPr>
      <w:r>
        <w:rPr>
          <w:color w:val="000000"/>
          <w:kern w:val="2"/>
          <w:u w:color="000000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</w:t>
      </w:r>
    </w:p>
    <w:p w:rsidR="009E45DB" w:rsidRDefault="009E45DB" w:rsidP="009E45DB">
      <w:pPr>
        <w:keepNext/>
        <w:keepLines/>
        <w:spacing w:line="360" w:lineRule="auto"/>
        <w:ind w:right="5"/>
        <w:jc w:val="both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 Целевые ориентиры результатов воспитания на уровне  среднего общего образования.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214"/>
      </w:tblGrid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6"/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Целевые ориентиры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6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Гражданское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Осознанно </w:t>
            </w: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Обладающий</w:t>
            </w:r>
            <w:proofErr w:type="gramEnd"/>
            <w:r>
              <w:rPr>
                <w:color w:val="000000"/>
                <w:u w:color="000000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Патриотическое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31"/>
                <w:tab w:val="left" w:pos="460"/>
                <w:tab w:val="left" w:pos="993"/>
              </w:tabs>
              <w:spacing w:line="300" w:lineRule="auto"/>
              <w:ind w:left="10" w:right="5" w:firstLine="176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Духовно-нравственное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Действующий</w:t>
            </w:r>
            <w:proofErr w:type="gramEnd"/>
            <w:r>
              <w:rPr>
                <w:color w:val="000000"/>
                <w:u w:color="000000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Эстетическое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176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319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</w:t>
            </w:r>
            <w:proofErr w:type="gramEnd"/>
            <w:r>
              <w:rPr>
                <w:color w:val="000000"/>
                <w:u w:color="000000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Демонстрирующий</w:t>
            </w:r>
            <w:proofErr w:type="gramEnd"/>
            <w:r>
              <w:rPr>
                <w:color w:val="000000"/>
                <w:u w:color="000000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Трудовоевоспитание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rPr>
                <w:color w:val="000000"/>
                <w:u w:color="000000"/>
              </w:rPr>
              <w:t>ролях</w:t>
            </w:r>
            <w:proofErr w:type="gramEnd"/>
            <w:r>
              <w:rPr>
                <w:color w:val="000000"/>
                <w:u w:color="000000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color w:val="000000"/>
                <w:u w:color="000000"/>
              </w:rPr>
              <w:t>самозанятости</w:t>
            </w:r>
            <w:proofErr w:type="spellEnd"/>
            <w:r>
              <w:rPr>
                <w:color w:val="000000"/>
                <w:u w:color="000000"/>
              </w:rPr>
              <w:t xml:space="preserve"> или наёмного труда.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E45DB" w:rsidRDefault="009E45DB" w:rsidP="004917E6">
            <w:pPr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</w:t>
            </w:r>
            <w:proofErr w:type="gramEnd"/>
            <w:r>
              <w:rPr>
                <w:color w:val="000000"/>
                <w:u w:color="000000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Экологическоевоспитание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strike/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 xml:space="preserve">Демонстрирующий в поведении </w:t>
            </w:r>
            <w:proofErr w:type="spellStart"/>
            <w:r>
              <w:rPr>
                <w:color w:val="000000"/>
                <w:u w:color="000000"/>
              </w:rPr>
              <w:t>сформированность</w:t>
            </w:r>
            <w:proofErr w:type="spellEnd"/>
            <w:r>
              <w:rPr>
                <w:color w:val="000000"/>
                <w:u w:color="00000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Выражающий деятельное неприятие действий, приносящих вред природе.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Применяющий</w:t>
            </w:r>
            <w:proofErr w:type="gramEnd"/>
            <w:r>
              <w:rPr>
                <w:color w:val="000000"/>
                <w:u w:color="000000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Ценности научного познания</w:t>
            </w:r>
          </w:p>
        </w:tc>
      </w:tr>
      <w:tr w:rsidR="009E45DB" w:rsidTr="004917E6">
        <w:trPr>
          <w:trHeight w:val="85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Деятельно </w:t>
            </w: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Демонстрирующий</w:t>
            </w:r>
            <w:proofErr w:type="gramEnd"/>
            <w:r>
              <w:rPr>
                <w:color w:val="000000"/>
                <w:u w:color="000000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9E45DB" w:rsidRDefault="009E45DB" w:rsidP="004917E6">
            <w:pPr>
              <w:widowControl/>
              <w:tabs>
                <w:tab w:val="left" w:pos="331"/>
                <w:tab w:val="left" w:pos="460"/>
              </w:tabs>
              <w:spacing w:line="300" w:lineRule="auto"/>
              <w:ind w:left="10" w:right="5" w:firstLine="319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E45DB" w:rsidRDefault="009E45DB" w:rsidP="009E45DB">
      <w:pPr>
        <w:keepNext/>
        <w:keepLines/>
        <w:tabs>
          <w:tab w:val="left" w:pos="9639"/>
        </w:tabs>
        <w:spacing w:line="360" w:lineRule="auto"/>
        <w:ind w:left="10" w:right="5" w:hanging="10"/>
        <w:jc w:val="both"/>
        <w:rPr>
          <w:b/>
          <w:bCs/>
          <w:color w:val="000000"/>
          <w:kern w:val="2"/>
          <w:u w:color="000000"/>
        </w:rPr>
      </w:pPr>
    </w:p>
    <w:p w:rsidR="00C648D4" w:rsidRDefault="00C648D4" w:rsidP="00C648D4">
      <w:pPr>
        <w:keepNext/>
        <w:keepLines/>
        <w:tabs>
          <w:tab w:val="left" w:pos="9639"/>
        </w:tabs>
        <w:spacing w:line="360" w:lineRule="auto"/>
        <w:ind w:left="10" w:right="5" w:hanging="10"/>
        <w:jc w:val="both"/>
        <w:rPr>
          <w:b/>
          <w:bCs/>
          <w:color w:val="000000"/>
          <w:kern w:val="2"/>
          <w:u w:color="000000"/>
        </w:rPr>
      </w:pPr>
    </w:p>
    <w:p w:rsidR="00C648D4" w:rsidRDefault="00C648D4" w:rsidP="00C648D4">
      <w:pPr>
        <w:keepNext/>
        <w:keepLines/>
        <w:tabs>
          <w:tab w:val="left" w:pos="9639"/>
        </w:tabs>
        <w:spacing w:line="360" w:lineRule="auto"/>
        <w:ind w:left="-142" w:right="418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1.5. Уклад общеобразовательной организации</w:t>
      </w:r>
    </w:p>
    <w:p w:rsidR="00C648D4" w:rsidRDefault="00C648D4" w:rsidP="00C648D4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231F20"/>
          <w:u w:color="000000"/>
        </w:rPr>
      </w:pPr>
      <w:r>
        <w:rPr>
          <w:color w:val="221E1F"/>
          <w:u w:color="000000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C648D4" w:rsidRDefault="00C648D4" w:rsidP="00C648D4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231F20"/>
          <w:u w:color="000000"/>
        </w:rPr>
      </w:pPr>
      <w:r>
        <w:rPr>
          <w:color w:val="231F20"/>
          <w:u w:color="000000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C648D4" w:rsidRDefault="00C648D4" w:rsidP="00C648D4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000000"/>
          <w:u w:color="000000"/>
        </w:rPr>
      </w:pPr>
      <w:r>
        <w:rPr>
          <w:color w:val="231F20"/>
          <w:u w:color="000000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>
        <w:rPr>
          <w:color w:val="000000"/>
          <w:u w:color="000000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C648D4" w:rsidRDefault="00A415C8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Школа построена в 1989</w:t>
      </w:r>
      <w:r w:rsidR="00C648D4">
        <w:rPr>
          <w:color w:val="000000"/>
          <w:kern w:val="2"/>
          <w:u w:color="000000"/>
        </w:rPr>
        <w:t xml:space="preserve"> году. Школа и ее коллектив прошел через многие события, в частности две войны. Много трудностей пришлось пережить.</w:t>
      </w:r>
      <w:proofErr w:type="gramStart"/>
      <w:r w:rsidR="00C648D4">
        <w:rPr>
          <w:color w:val="000000"/>
          <w:kern w:val="2"/>
          <w:u w:color="000000"/>
        </w:rPr>
        <w:t xml:space="preserve"> </w:t>
      </w:r>
      <w:r>
        <w:rPr>
          <w:color w:val="000000"/>
          <w:kern w:val="2"/>
          <w:u w:color="000000"/>
        </w:rPr>
        <w:t xml:space="preserve"> </w:t>
      </w:r>
      <w:r w:rsidR="00C648D4">
        <w:rPr>
          <w:color w:val="000000"/>
          <w:kern w:val="2"/>
          <w:u w:color="000000"/>
        </w:rPr>
        <w:t>.</w:t>
      </w:r>
      <w:proofErr w:type="gramEnd"/>
    </w:p>
    <w:p w:rsidR="00C648D4" w:rsidRDefault="00C648D4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Современная школа-это технически  оснащенные классы, просторные, светлые. Коллектив школы видит свою миссию в том</w:t>
      </w:r>
      <w:proofErr w:type="gramStart"/>
      <w:r>
        <w:rPr>
          <w:color w:val="000000"/>
          <w:kern w:val="2"/>
          <w:u w:color="000000"/>
        </w:rPr>
        <w:t xml:space="preserve"> ,</w:t>
      </w:r>
      <w:proofErr w:type="gramEnd"/>
      <w:r>
        <w:rPr>
          <w:color w:val="000000"/>
          <w:kern w:val="2"/>
          <w:u w:color="000000"/>
        </w:rPr>
        <w:t>чтобы дать обучающимся глубокие, прочные знания и конечно вырастить достойных людей.</w:t>
      </w:r>
    </w:p>
    <w:p w:rsidR="00C648D4" w:rsidRDefault="00C648D4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proofErr w:type="spellStart"/>
      <w:r>
        <w:rPr>
          <w:color w:val="000000"/>
          <w:kern w:val="2"/>
          <w:u w:color="000000"/>
        </w:rPr>
        <w:t>Ножай-Юртовский</w:t>
      </w:r>
      <w:proofErr w:type="spellEnd"/>
      <w:r>
        <w:rPr>
          <w:color w:val="000000"/>
          <w:kern w:val="2"/>
          <w:u w:color="000000"/>
        </w:rPr>
        <w:t xml:space="preserve"> </w:t>
      </w:r>
      <w:proofErr w:type="spellStart"/>
      <w:proofErr w:type="gramStart"/>
      <w:r>
        <w:rPr>
          <w:color w:val="000000"/>
          <w:kern w:val="2"/>
          <w:u w:color="000000"/>
        </w:rPr>
        <w:t>район-одно</w:t>
      </w:r>
      <w:proofErr w:type="spellEnd"/>
      <w:proofErr w:type="gramEnd"/>
      <w:r>
        <w:rPr>
          <w:color w:val="000000"/>
          <w:kern w:val="2"/>
          <w:u w:color="000000"/>
        </w:rPr>
        <w:t xml:space="preserve"> из муниципальных образований в Чеченской республике. Шк</w:t>
      </w:r>
      <w:r w:rsidR="00A415C8">
        <w:rPr>
          <w:color w:val="000000"/>
          <w:kern w:val="2"/>
          <w:u w:color="000000"/>
        </w:rPr>
        <w:t>ола находится в конце села</w:t>
      </w:r>
      <w:r>
        <w:rPr>
          <w:color w:val="000000"/>
          <w:kern w:val="2"/>
          <w:u w:color="000000"/>
        </w:rPr>
        <w:t>. Село расположено в 111км</w:t>
      </w:r>
      <w:proofErr w:type="gramStart"/>
      <w:r>
        <w:rPr>
          <w:color w:val="000000"/>
          <w:kern w:val="2"/>
          <w:u w:color="000000"/>
        </w:rPr>
        <w:t>.ю</w:t>
      </w:r>
      <w:proofErr w:type="gramEnd"/>
      <w:r>
        <w:rPr>
          <w:color w:val="000000"/>
          <w:kern w:val="2"/>
          <w:u w:color="000000"/>
        </w:rPr>
        <w:t>го-западнее</w:t>
      </w:r>
      <w:r w:rsidR="00A415C8">
        <w:rPr>
          <w:color w:val="000000"/>
          <w:kern w:val="2"/>
          <w:u w:color="000000"/>
        </w:rPr>
        <w:t xml:space="preserve"> </w:t>
      </w:r>
      <w:r>
        <w:rPr>
          <w:color w:val="000000"/>
          <w:kern w:val="2"/>
          <w:u w:color="000000"/>
        </w:rPr>
        <w:t>от города Грозный. Гра</w:t>
      </w:r>
      <w:r w:rsidR="00A415C8">
        <w:rPr>
          <w:color w:val="000000"/>
          <w:kern w:val="2"/>
          <w:u w:color="000000"/>
        </w:rPr>
        <w:t xml:space="preserve">ничит с Дагестаном, на реке </w:t>
      </w:r>
      <w:proofErr w:type="spellStart"/>
      <w:r w:rsidR="00A415C8">
        <w:rPr>
          <w:color w:val="000000"/>
          <w:kern w:val="2"/>
          <w:u w:color="000000"/>
        </w:rPr>
        <w:t>Ярык</w:t>
      </w:r>
      <w:r>
        <w:rPr>
          <w:color w:val="000000"/>
          <w:kern w:val="2"/>
          <w:u w:color="000000"/>
        </w:rPr>
        <w:t>су</w:t>
      </w:r>
      <w:proofErr w:type="spellEnd"/>
      <w:r>
        <w:rPr>
          <w:color w:val="000000"/>
          <w:kern w:val="2"/>
          <w:u w:color="000000"/>
        </w:rPr>
        <w:t>. Находится на горной и предгорной зоне</w:t>
      </w:r>
      <w:proofErr w:type="gramStart"/>
      <w:r>
        <w:rPr>
          <w:color w:val="000000"/>
          <w:kern w:val="2"/>
          <w:u w:color="000000"/>
        </w:rPr>
        <w:t xml:space="preserve"> .</w:t>
      </w:r>
      <w:proofErr w:type="gramEnd"/>
    </w:p>
    <w:p w:rsidR="00C648D4" w:rsidRDefault="00C648D4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Организационно-правовая форма </w:t>
      </w:r>
      <w:proofErr w:type="gramStart"/>
      <w:r>
        <w:rPr>
          <w:color w:val="000000"/>
          <w:kern w:val="2"/>
          <w:u w:color="000000"/>
        </w:rPr>
        <w:t>–м</w:t>
      </w:r>
      <w:proofErr w:type="gramEnd"/>
      <w:r>
        <w:rPr>
          <w:color w:val="000000"/>
          <w:kern w:val="2"/>
          <w:u w:color="000000"/>
        </w:rPr>
        <w:t>униципальное бюджетное учреждение. Школа относится к обязательному образованию: начальное(1-4кл)</w:t>
      </w:r>
      <w:proofErr w:type="gramStart"/>
      <w:r>
        <w:rPr>
          <w:color w:val="000000"/>
          <w:kern w:val="2"/>
          <w:u w:color="000000"/>
        </w:rPr>
        <w:t>,о</w:t>
      </w:r>
      <w:proofErr w:type="gramEnd"/>
      <w:r>
        <w:rPr>
          <w:color w:val="000000"/>
          <w:kern w:val="2"/>
          <w:u w:color="000000"/>
        </w:rPr>
        <w:t>сновное(5-9кл),среднее(10-11кл) .В школе реализуются  образовательные программы. Односменные занятия. Школа не имеет своей конкретной символики. Здесь организовано бесплатное питание для обучающихся 1-4кл.</w:t>
      </w:r>
      <w:proofErr w:type="gramStart"/>
      <w:r>
        <w:rPr>
          <w:color w:val="000000"/>
          <w:kern w:val="2"/>
          <w:u w:color="000000"/>
        </w:rPr>
        <w:t>,м</w:t>
      </w:r>
      <w:proofErr w:type="gramEnd"/>
      <w:r>
        <w:rPr>
          <w:color w:val="000000"/>
          <w:kern w:val="2"/>
          <w:u w:color="000000"/>
        </w:rPr>
        <w:t xml:space="preserve">алоимущих детей и детей </w:t>
      </w:r>
      <w:proofErr w:type="spellStart"/>
      <w:r>
        <w:rPr>
          <w:color w:val="000000"/>
          <w:kern w:val="2"/>
          <w:u w:color="000000"/>
        </w:rPr>
        <w:t>полусирот</w:t>
      </w:r>
      <w:proofErr w:type="spellEnd"/>
      <w:r>
        <w:rPr>
          <w:color w:val="000000"/>
          <w:kern w:val="2"/>
          <w:u w:color="000000"/>
        </w:rPr>
        <w:t>. В этом году у нас новая школьная форма: черные брюки, белая рубашка, черный галстук и черная пиджа</w:t>
      </w:r>
      <w:proofErr w:type="gramStart"/>
      <w:r>
        <w:rPr>
          <w:color w:val="000000"/>
          <w:kern w:val="2"/>
          <w:u w:color="000000"/>
        </w:rPr>
        <w:t>к(</w:t>
      </w:r>
      <w:proofErr w:type="gramEnd"/>
      <w:r>
        <w:rPr>
          <w:color w:val="000000"/>
          <w:kern w:val="2"/>
          <w:u w:color="000000"/>
        </w:rPr>
        <w:t xml:space="preserve">для мальчиков),черная юбка </w:t>
      </w:r>
      <w:proofErr w:type="spellStart"/>
      <w:r>
        <w:rPr>
          <w:color w:val="000000"/>
          <w:kern w:val="2"/>
          <w:u w:color="000000"/>
        </w:rPr>
        <w:t>полусолнце</w:t>
      </w:r>
      <w:proofErr w:type="spellEnd"/>
      <w:r>
        <w:rPr>
          <w:color w:val="000000"/>
          <w:kern w:val="2"/>
          <w:u w:color="000000"/>
        </w:rPr>
        <w:t>, белая рубашка, бордовый галстук и черная безрукавка(для девочек).Не разрешается носить украшения ,а так же делать макияж</w:t>
      </w:r>
      <w:r>
        <w:rPr>
          <w:b/>
          <w:bCs/>
          <w:color w:val="FF0000"/>
          <w:kern w:val="2"/>
          <w:u w:val="single" w:color="000000"/>
        </w:rPr>
        <w:t>.</w:t>
      </w:r>
    </w:p>
    <w:p w:rsidR="00C648D4" w:rsidRDefault="00C648D4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val="single" w:color="000000"/>
        </w:rPr>
        <w:t>контингент обучающихся</w:t>
      </w:r>
      <w:r>
        <w:rPr>
          <w:color w:val="000000"/>
          <w:kern w:val="2"/>
          <w:u w:color="000000"/>
        </w:rPr>
        <w:t xml:space="preserve">, </w:t>
      </w:r>
      <w:r>
        <w:rPr>
          <w:color w:val="000000"/>
          <w:kern w:val="2"/>
          <w:u w:val="single" w:color="000000"/>
        </w:rPr>
        <w:t>их семей</w:t>
      </w:r>
      <w:r>
        <w:rPr>
          <w:color w:val="000000"/>
          <w:kern w:val="2"/>
          <w:u w:color="000000"/>
        </w:rPr>
        <w:t>, его социально-</w:t>
      </w:r>
      <w:r>
        <w:rPr>
          <w:color w:val="000000"/>
          <w:kern w:val="2"/>
          <w:u w:val="single" w:color="000000"/>
        </w:rPr>
        <w:t>культурные, этнокультурные, конфессиональные и иные особенности, состав (стабильный или нет)</w:t>
      </w:r>
      <w:r>
        <w:rPr>
          <w:color w:val="000000"/>
          <w:kern w:val="2"/>
          <w:u w:color="000000"/>
        </w:rPr>
        <w:t xml:space="preserve">, </w:t>
      </w:r>
      <w:r>
        <w:rPr>
          <w:color w:val="000000"/>
          <w:kern w:val="2"/>
          <w:u w:val="single" w:color="000000"/>
        </w:rPr>
        <w:t xml:space="preserve">наличие и состав </w:t>
      </w:r>
      <w:r>
        <w:rPr>
          <w:b/>
          <w:bCs/>
          <w:color w:val="000000"/>
          <w:kern w:val="2"/>
          <w:u w:val="single" w:color="000000"/>
        </w:rPr>
        <w:t>обучающихся с ОВЗ</w:t>
      </w:r>
      <w:r>
        <w:rPr>
          <w:color w:val="000000"/>
          <w:kern w:val="2"/>
          <w:u w:color="000000"/>
        </w:rPr>
        <w:t xml:space="preserve">, в </w:t>
      </w:r>
      <w:r>
        <w:rPr>
          <w:color w:val="000000"/>
          <w:kern w:val="2"/>
          <w:u w:val="single" w:color="000000"/>
        </w:rPr>
        <w:t>трудной жизненной ситуации</w:t>
      </w:r>
      <w:r>
        <w:rPr>
          <w:color w:val="000000"/>
          <w:kern w:val="2"/>
          <w:u w:color="000000"/>
        </w:rPr>
        <w:t xml:space="preserve">, наличие </w:t>
      </w:r>
      <w:r>
        <w:rPr>
          <w:color w:val="000000"/>
          <w:kern w:val="2"/>
          <w:u w:val="single" w:color="000000"/>
        </w:rPr>
        <w:t>особых образовательных потребностей обучающихся, их семей</w:t>
      </w:r>
      <w:r>
        <w:rPr>
          <w:color w:val="000000"/>
          <w:kern w:val="2"/>
          <w:u w:color="000000"/>
        </w:rPr>
        <w:t xml:space="preserve">; Наиважнейший  социальный партнер </w:t>
      </w:r>
      <w:proofErr w:type="gramStart"/>
      <w:r>
        <w:rPr>
          <w:color w:val="000000"/>
          <w:kern w:val="2"/>
          <w:u w:color="000000"/>
        </w:rPr>
        <w:t>школы-это</w:t>
      </w:r>
      <w:proofErr w:type="gramEnd"/>
      <w:r>
        <w:rPr>
          <w:color w:val="000000"/>
          <w:kern w:val="2"/>
          <w:u w:color="000000"/>
        </w:rPr>
        <w:t xml:space="preserve"> родители обучающихся. Партнерские отношения между школой и семьёй способствуют гармоничному развитию ребенка как личности и создании вокруг него комфортного пространства.</w:t>
      </w:r>
    </w:p>
    <w:p w:rsidR="00C648D4" w:rsidRDefault="00C648D4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Партнерство с учреждениями доп</w:t>
      </w:r>
      <w:proofErr w:type="gramStart"/>
      <w:r>
        <w:rPr>
          <w:color w:val="000000"/>
          <w:kern w:val="2"/>
          <w:u w:color="000000"/>
        </w:rPr>
        <w:t>.о</w:t>
      </w:r>
      <w:proofErr w:type="gramEnd"/>
      <w:r>
        <w:rPr>
          <w:color w:val="000000"/>
          <w:kern w:val="2"/>
          <w:u w:color="000000"/>
        </w:rPr>
        <w:t>бразования, культуры развивают личность.</w:t>
      </w:r>
    </w:p>
    <w:p w:rsidR="00C648D4" w:rsidRDefault="00C648D4" w:rsidP="00C648D4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Наиболее значимые традиционные дела, события, мероприятия в школе, составляющие основу воспитательной системы-значимые для воспитания проекты и программы, в которых школа участвует и планирует участвоват</w:t>
      </w:r>
      <w:proofErr w:type="gramStart"/>
      <w:r>
        <w:rPr>
          <w:color w:val="000000"/>
          <w:kern w:val="2"/>
          <w:u w:color="000000"/>
        </w:rPr>
        <w:t>ь(</w:t>
      </w:r>
      <w:proofErr w:type="gramEnd"/>
      <w:r>
        <w:rPr>
          <w:color w:val="000000"/>
          <w:kern w:val="2"/>
          <w:u w:color="000000"/>
        </w:rPr>
        <w:t>муниципальные,</w:t>
      </w:r>
      <w:r w:rsidR="00A415C8">
        <w:rPr>
          <w:color w:val="000000"/>
          <w:kern w:val="2"/>
          <w:u w:color="000000"/>
        </w:rPr>
        <w:t xml:space="preserve"> </w:t>
      </w:r>
      <w:r>
        <w:rPr>
          <w:color w:val="000000"/>
          <w:kern w:val="2"/>
          <w:u w:color="000000"/>
        </w:rPr>
        <w:t>региональные,</w:t>
      </w:r>
      <w:r w:rsidR="00A415C8">
        <w:rPr>
          <w:color w:val="000000"/>
          <w:kern w:val="2"/>
          <w:u w:color="000000"/>
        </w:rPr>
        <w:t xml:space="preserve"> </w:t>
      </w:r>
      <w:r>
        <w:rPr>
          <w:color w:val="000000"/>
          <w:kern w:val="2"/>
          <w:u w:color="000000"/>
        </w:rPr>
        <w:t xml:space="preserve">общероссийские)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1.6. Виды, формы и содержание воспитательной деятельности</w:t>
      </w:r>
    </w:p>
    <w:p w:rsidR="00C648D4" w:rsidRPr="00B808E6" w:rsidRDefault="005C3C79" w:rsidP="00C648D4">
      <w:pPr>
        <w:spacing w:line="276" w:lineRule="auto"/>
        <w:rPr>
          <w:rFonts w:eastAsia="Times New Roman"/>
        </w:rPr>
      </w:pPr>
      <w:hyperlink r:id="rId5" w:history="1">
        <w:r w:rsidR="00C648D4" w:rsidRPr="00B808E6">
          <w:rPr>
            <w:rFonts w:eastAsia="Times New Roman"/>
            <w:bdr w:val="none" w:sz="0" w:space="0" w:color="auto" w:frame="1"/>
          </w:rPr>
          <w:t>Урочная деятельность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6" w:history="1">
        <w:r w:rsidR="00C648D4" w:rsidRPr="00B808E6">
          <w:rPr>
            <w:rFonts w:eastAsia="Times New Roman"/>
            <w:bdr w:val="none" w:sz="0" w:space="0" w:color="auto" w:frame="1"/>
          </w:rPr>
          <w:t>Внеурочная деятельность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7" w:history="1">
        <w:r w:rsidR="00C648D4" w:rsidRPr="00B808E6">
          <w:rPr>
            <w:rFonts w:eastAsia="Times New Roman"/>
            <w:bdr w:val="none" w:sz="0" w:space="0" w:color="auto" w:frame="1"/>
          </w:rPr>
          <w:t>Классное руководство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8" w:history="1">
        <w:r w:rsidR="00C648D4" w:rsidRPr="00B808E6">
          <w:rPr>
            <w:rFonts w:eastAsia="Times New Roman"/>
            <w:bdr w:val="none" w:sz="0" w:space="0" w:color="auto" w:frame="1"/>
          </w:rPr>
          <w:t>Основные школьные дела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9" w:history="1">
        <w:r w:rsidR="00C648D4" w:rsidRPr="00B808E6">
          <w:rPr>
            <w:rFonts w:eastAsia="Times New Roman"/>
            <w:bdr w:val="none" w:sz="0" w:space="0" w:color="auto" w:frame="1"/>
          </w:rPr>
          <w:t>Внешкольные мероприятия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0" w:history="1">
        <w:r w:rsidR="00C648D4" w:rsidRPr="00B808E6">
          <w:rPr>
            <w:rFonts w:eastAsia="Times New Roman"/>
            <w:bdr w:val="none" w:sz="0" w:space="0" w:color="auto" w:frame="1"/>
          </w:rPr>
          <w:t>Организация предметно-пространственной среды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1" w:history="1">
        <w:r w:rsidR="00C648D4" w:rsidRPr="00B808E6">
          <w:rPr>
            <w:rFonts w:eastAsia="Times New Roman"/>
            <w:bdr w:val="none" w:sz="0" w:space="0" w:color="auto" w:frame="1"/>
          </w:rPr>
          <w:t>Взаимодействие с родителями (законными представителями)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2" w:history="1">
        <w:r w:rsidR="00C648D4" w:rsidRPr="00B808E6">
          <w:rPr>
            <w:rFonts w:eastAsia="Times New Roman"/>
            <w:bdr w:val="none" w:sz="0" w:space="0" w:color="auto" w:frame="1"/>
          </w:rPr>
          <w:t>Самоуправление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3" w:history="1">
        <w:r w:rsidR="00C648D4" w:rsidRPr="00B808E6">
          <w:rPr>
            <w:rFonts w:eastAsia="Times New Roman"/>
            <w:bdr w:val="none" w:sz="0" w:space="0" w:color="auto" w:frame="1"/>
          </w:rPr>
          <w:t>Профилактика и безопасность</w:t>
        </w:r>
      </w:hyperlink>
    </w:p>
    <w:p w:rsidR="00C648D4" w:rsidRPr="00B808E6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4" w:history="1">
        <w:r w:rsidR="00C648D4" w:rsidRPr="00B808E6">
          <w:rPr>
            <w:rFonts w:eastAsia="Times New Roman"/>
            <w:bdr w:val="none" w:sz="0" w:space="0" w:color="auto" w:frame="1"/>
          </w:rPr>
          <w:t>Социальное партнерство</w:t>
        </w:r>
      </w:hyperlink>
    </w:p>
    <w:p w:rsidR="00C648D4" w:rsidRDefault="005C3C79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5" w:history="1">
        <w:r w:rsidR="00C648D4" w:rsidRPr="00B808E6">
          <w:rPr>
            <w:rFonts w:eastAsia="Times New Roman"/>
            <w:bdr w:val="none" w:sz="0" w:space="0" w:color="auto" w:frame="1"/>
          </w:rPr>
          <w:t>Профориентация</w:t>
        </w:r>
      </w:hyperlink>
    </w:p>
    <w:p w:rsidR="00C648D4" w:rsidRPr="00B808E6" w:rsidRDefault="00C648D4" w:rsidP="00C648D4">
      <w:pPr>
        <w:widowControl/>
        <w:autoSpaceDE/>
        <w:autoSpaceDN/>
        <w:adjustRightInd/>
        <w:spacing w:line="276" w:lineRule="auto"/>
        <w:rPr>
          <w:rFonts w:eastAsia="Times New Roman"/>
        </w:rPr>
      </w:pP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Основные школьные дела</w:t>
      </w:r>
    </w:p>
    <w:p w:rsidR="00C648D4" w:rsidRDefault="00A415C8" w:rsidP="00C648D4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C648D4">
        <w:rPr>
          <w:color w:val="000000"/>
          <w:kern w:val="2"/>
          <w:u w:color="000000"/>
        </w:rPr>
        <w:t xml:space="preserve">» проводится работа: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основных школьных дел предусматривает: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b/>
          <w:bCs/>
          <w:i/>
          <w:iCs/>
          <w:color w:val="000000"/>
          <w:u w:color="000000"/>
        </w:rPr>
      </w:pPr>
      <w:proofErr w:type="gramStart"/>
      <w:r>
        <w:rPr>
          <w:color w:val="000000"/>
          <w:u w:color="000000"/>
        </w:rPr>
        <w:t>общешкольные праздники, ежегодные творческие 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C648D4" w:rsidRDefault="00C648D4" w:rsidP="00C648D4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участие во всероссийских акциях, посвящённых значимым событиям в России, мире;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вовлечение по возможностикаждого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C648D4" w:rsidRDefault="00C648D4" w:rsidP="00C648D4">
      <w:pPr>
        <w:numPr>
          <w:ilvl w:val="0"/>
          <w:numId w:val="1"/>
        </w:numPr>
        <w:tabs>
          <w:tab w:val="left" w:pos="993"/>
        </w:tabs>
        <w:spacing w:line="360" w:lineRule="auto"/>
        <w:ind w:left="142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42" w:right="701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Классное руководство </w:t>
      </w:r>
    </w:p>
    <w:p w:rsidR="00C648D4" w:rsidRDefault="00A415C8" w:rsidP="00C648D4">
      <w:pPr>
        <w:tabs>
          <w:tab w:val="left" w:pos="993"/>
          <w:tab w:val="left" w:pos="9639"/>
        </w:tabs>
        <w:spacing w:line="360" w:lineRule="auto"/>
        <w:ind w:left="142" w:right="5"/>
        <w:jc w:val="both"/>
        <w:rPr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C648D4">
        <w:rPr>
          <w:color w:val="000000"/>
          <w:kern w:val="2"/>
          <w:u w:color="000000"/>
        </w:rPr>
        <w:t>»</w:t>
      </w:r>
    </w:p>
    <w:p w:rsidR="00C648D4" w:rsidRDefault="00C648D4" w:rsidP="00C648D4">
      <w:pPr>
        <w:tabs>
          <w:tab w:val="left" w:pos="851"/>
        </w:tabs>
        <w:spacing w:line="360" w:lineRule="auto"/>
        <w:ind w:left="142" w:right="5"/>
        <w:jc w:val="both"/>
        <w:rPr>
          <w:i/>
          <w:iCs/>
          <w:color w:val="000000"/>
          <w:u w:color="000000"/>
        </w:rPr>
      </w:pPr>
      <w:r>
        <w:rPr>
          <w:i/>
          <w:iCs/>
          <w:color w:val="000000"/>
          <w:u w:color="000000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</w:p>
    <w:p w:rsidR="00C648D4" w:rsidRDefault="00C648D4" w:rsidP="00C648D4">
      <w:pPr>
        <w:tabs>
          <w:tab w:val="left" w:pos="851"/>
        </w:tabs>
        <w:spacing w:line="360" w:lineRule="auto"/>
        <w:ind w:left="142" w:right="5"/>
        <w:jc w:val="both"/>
        <w:rPr>
          <w:color w:val="000000"/>
          <w:u w:color="000000"/>
        </w:rPr>
      </w:pPr>
      <w:r>
        <w:rPr>
          <w:i/>
          <w:iCs/>
          <w:color w:val="000000"/>
          <w:u w:color="000000"/>
        </w:rPr>
        <w:t>-</w:t>
      </w:r>
      <w:r>
        <w:rPr>
          <w:color w:val="000000"/>
          <w:u w:color="000000"/>
        </w:rPr>
        <w:t>планирование и проведение классных часов целевой воспитательной тематической направленности;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u w:color="000000"/>
        </w:rPr>
        <w:t>обучающимся</w:t>
      </w:r>
      <w:proofErr w:type="gramEnd"/>
      <w:r>
        <w:rPr>
          <w:color w:val="000000"/>
          <w:u w:color="000000"/>
        </w:rPr>
        <w:t xml:space="preserve"> в их подготовке, проведении и анализе;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u w:color="000000"/>
        </w:rPr>
        <w:t>командообразование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внеучебные</w:t>
      </w:r>
      <w:proofErr w:type="spellEnd"/>
      <w:r>
        <w:rPr>
          <w:color w:val="000000"/>
          <w:u w:color="000000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выработку совместно с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b/>
          <w:bCs/>
          <w:color w:val="000000"/>
          <w:u w:val="single" w:color="000000"/>
        </w:rPr>
      </w:pPr>
      <w:proofErr w:type="gramStart"/>
      <w:r>
        <w:rPr>
          <w:color w:val="000000"/>
          <w:u w:color="00000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u w:color="000000"/>
        </w:rPr>
        <w:t>внеучебной</w:t>
      </w:r>
      <w:proofErr w:type="spellEnd"/>
      <w:r>
        <w:rPr>
          <w:color w:val="000000"/>
          <w:u w:color="000000"/>
        </w:rPr>
        <w:t xml:space="preserve"> обстановке, участвовать в родительских собраниях класса;</w:t>
      </w:r>
      <w:proofErr w:type="gramEnd"/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проведение в классе праздников, конкурсов, соревнований и т. п.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5" w:firstLine="709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Урочная деятельность </w:t>
      </w:r>
    </w:p>
    <w:p w:rsidR="00C648D4" w:rsidRDefault="00C648D4" w:rsidP="00C648D4">
      <w:pPr>
        <w:tabs>
          <w:tab w:val="left" w:pos="851"/>
        </w:tabs>
        <w:spacing w:line="360" w:lineRule="auto"/>
        <w:ind w:left="10" w:right="5" w:hanging="10"/>
        <w:jc w:val="both"/>
        <w:rPr>
          <w:i/>
          <w:iCs/>
          <w:color w:val="000000"/>
          <w:u w:color="000000"/>
        </w:rPr>
      </w:pPr>
      <w:r>
        <w:rPr>
          <w:i/>
          <w:iCs/>
          <w:color w:val="000000"/>
          <w:u w:color="000000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</w:t>
      </w:r>
      <w:proofErr w:type="gramStart"/>
      <w:r>
        <w:rPr>
          <w:i/>
          <w:iCs/>
          <w:color w:val="000000"/>
          <w:u w:color="000000"/>
        </w:rPr>
        <w:t xml:space="preserve"> :</w:t>
      </w:r>
      <w:proofErr w:type="gramEnd"/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153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648D4" w:rsidRDefault="00C648D4" w:rsidP="00C648D4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153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побуждение </w:t>
      </w:r>
      <w:proofErr w:type="gramStart"/>
      <w:r>
        <w:rPr>
          <w:color w:val="000000"/>
          <w:u w:color="000000"/>
        </w:rPr>
        <w:t>обучающихся</w:t>
      </w:r>
      <w:proofErr w:type="gramEnd"/>
      <w:r>
        <w:rPr>
          <w:color w:val="000000"/>
          <w:u w:color="000000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648D4" w:rsidRPr="00FC0289" w:rsidRDefault="00C648D4" w:rsidP="00FC0289">
      <w:pPr>
        <w:tabs>
          <w:tab w:val="left" w:pos="426"/>
          <w:tab w:val="left" w:pos="851"/>
          <w:tab w:val="left" w:pos="9639"/>
        </w:tabs>
        <w:spacing w:line="360" w:lineRule="auto"/>
        <w:ind w:left="142" w:right="-1" w:hanging="10"/>
        <w:jc w:val="both"/>
        <w:rPr>
          <w:iCs/>
          <w:color w:val="000000"/>
          <w:kern w:val="2"/>
          <w:u w:color="000000"/>
        </w:rPr>
      </w:pPr>
      <w:r w:rsidRPr="00FC0289">
        <w:rPr>
          <w:iCs/>
          <w:color w:val="000000"/>
          <w:kern w:val="2"/>
          <w:u w:color="000000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  <w:tab w:val="left" w:pos="851"/>
          <w:tab w:val="left" w:pos="9639"/>
        </w:tabs>
        <w:spacing w:line="360" w:lineRule="auto"/>
        <w:ind w:left="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C648D4" w:rsidRDefault="00C648D4" w:rsidP="00FC0289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648D4" w:rsidRDefault="00C648D4" w:rsidP="00FC0289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курсы, занятия оздоровительной и спортивной направленности. </w:t>
      </w:r>
    </w:p>
    <w:p w:rsidR="00C648D4" w:rsidRDefault="00C648D4" w:rsidP="00FC0289">
      <w:p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Внешкольные мероприятия</w:t>
      </w:r>
    </w:p>
    <w:p w:rsidR="00C648D4" w:rsidRDefault="00C648D4" w:rsidP="00FC0289">
      <w:p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внешкольных мероприятий предусматривает:</w:t>
      </w:r>
    </w:p>
    <w:p w:rsidR="00C648D4" w:rsidRDefault="00C648D4" w:rsidP="00FC0289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C648D4" w:rsidRDefault="00C648D4" w:rsidP="00FC0289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внешкольные тематические мероприятия воспитательной направленности, организуемые педагогами по изучаемым </w:t>
      </w:r>
      <w:proofErr w:type="gramStart"/>
      <w:r>
        <w:rPr>
          <w:color w:val="000000"/>
          <w:u w:color="000000"/>
        </w:rPr>
        <w:t>в</w:t>
      </w:r>
      <w:proofErr w:type="gramEnd"/>
      <w:r>
        <w:rPr>
          <w:color w:val="000000"/>
          <w:u w:color="000000"/>
        </w:rPr>
        <w:t xml:space="preserve"> общеобразовательной организацииучебным предметам, курсам, модулям;</w:t>
      </w:r>
    </w:p>
    <w:p w:rsidR="00C648D4" w:rsidRDefault="00C648D4" w:rsidP="00FC0289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60" w:right="-1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экскурсии, походы выходного дня (в музей</w:t>
      </w:r>
      <w:proofErr w:type="gramStart"/>
      <w:r>
        <w:rPr>
          <w:color w:val="000000"/>
          <w:u w:color="000000"/>
        </w:rPr>
        <w:t>, )</w:t>
      </w:r>
      <w:proofErr w:type="gramEnd"/>
      <w:r>
        <w:rPr>
          <w:color w:val="000000"/>
          <w:u w:color="000000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648D4" w:rsidRDefault="00C648D4" w:rsidP="00FC0289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60"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648D4" w:rsidRDefault="00C648D4" w:rsidP="00FC0289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Организация предметно-пространственной среды</w:t>
      </w:r>
    </w:p>
    <w:p w:rsidR="00C648D4" w:rsidRDefault="00C648D4" w:rsidP="00FC0289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предметно-про</w:t>
      </w:r>
      <w:r w:rsidR="00A415C8">
        <w:rPr>
          <w:color w:val="000000"/>
          <w:kern w:val="2"/>
          <w:u w:color="000000"/>
        </w:rPr>
        <w:t xml:space="preserve">странственной среды МБОУ «СОШ №2 </w:t>
      </w:r>
      <w:proofErr w:type="spellStart"/>
      <w:r w:rsidR="00A415C8">
        <w:rPr>
          <w:color w:val="000000"/>
          <w:kern w:val="2"/>
          <w:u w:color="000000"/>
        </w:rPr>
        <w:t>с</w:t>
      </w:r>
      <w:proofErr w:type="gramStart"/>
      <w:r w:rsidR="00A415C8">
        <w:rPr>
          <w:color w:val="000000"/>
          <w:kern w:val="2"/>
          <w:u w:color="000000"/>
        </w:rPr>
        <w:t>.Г</w:t>
      </w:r>
      <w:proofErr w:type="gramEnd"/>
      <w:r w:rsidR="00A415C8">
        <w:rPr>
          <w:color w:val="000000"/>
          <w:kern w:val="2"/>
          <w:u w:color="000000"/>
        </w:rPr>
        <w:t>иляны</w:t>
      </w:r>
      <w:proofErr w:type="spellEnd"/>
      <w:r>
        <w:rPr>
          <w:color w:val="000000"/>
          <w:kern w:val="2"/>
          <w:u w:color="000000"/>
        </w:rPr>
        <w:t xml:space="preserve">» предусматривает </w:t>
      </w:r>
    </w:p>
    <w:p w:rsidR="00C648D4" w:rsidRDefault="00C648D4" w:rsidP="00FC0289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color w:val="000000"/>
          <w:u w:color="000000"/>
        </w:rPr>
      </w:pPr>
      <w:r>
        <w:rPr>
          <w:color w:val="000000"/>
          <w:kern w:val="2"/>
          <w:u w:color="000000"/>
        </w:rPr>
        <w:t>-</w:t>
      </w:r>
      <w:r>
        <w:rPr>
          <w:color w:val="000000"/>
          <w:u w:color="000000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организацию и проведение церемоний поднятия (спуска) государственного флага Российской Федерации;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поддержание </w:t>
      </w:r>
      <w:proofErr w:type="gramStart"/>
      <w:r>
        <w:rPr>
          <w:color w:val="000000"/>
          <w:u w:color="000000"/>
        </w:rPr>
        <w:t>эстетического вида</w:t>
      </w:r>
      <w:proofErr w:type="gramEnd"/>
      <w:r>
        <w:rPr>
          <w:color w:val="000000"/>
          <w:u w:color="000000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648D4" w:rsidRDefault="00C648D4" w:rsidP="00FC0289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C648D4" w:rsidRDefault="00C648D4" w:rsidP="00FC0289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648D4" w:rsidRDefault="00C648D4" w:rsidP="00FC0289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C648D4" w:rsidRDefault="00C648D4" w:rsidP="00FC0289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разработку и оформление простран</w:t>
      </w:r>
      <w:proofErr w:type="gramStart"/>
      <w:r>
        <w:rPr>
          <w:color w:val="000000"/>
          <w:u w:color="000000"/>
        </w:rPr>
        <w:t>ств пр</w:t>
      </w:r>
      <w:proofErr w:type="gramEnd"/>
      <w:r>
        <w:rPr>
          <w:color w:val="000000"/>
          <w:u w:color="000000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C648D4" w:rsidRDefault="00C648D4" w:rsidP="00FC0289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648D4" w:rsidRDefault="00C648D4" w:rsidP="00FC0289">
      <w:pPr>
        <w:tabs>
          <w:tab w:val="left" w:pos="993"/>
        </w:tabs>
        <w:spacing w:line="360" w:lineRule="auto"/>
        <w:ind w:left="10"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u w:color="000000"/>
        </w:rPr>
        <w:t>обучающихся</w:t>
      </w:r>
      <w:proofErr w:type="gramEnd"/>
      <w:r>
        <w:rPr>
          <w:color w:val="000000"/>
          <w:u w:color="000000"/>
        </w:rPr>
        <w:t xml:space="preserve"> с особыми образовательными потребностями.</w:t>
      </w:r>
    </w:p>
    <w:p w:rsidR="00C648D4" w:rsidRDefault="00C648D4" w:rsidP="00FC0289">
      <w:pPr>
        <w:tabs>
          <w:tab w:val="left" w:pos="993"/>
          <w:tab w:val="left" w:pos="9639"/>
        </w:tabs>
        <w:spacing w:line="360" w:lineRule="auto"/>
        <w:ind w:left="-142" w:right="-1" w:hanging="10"/>
        <w:jc w:val="both"/>
        <w:rPr>
          <w:b/>
          <w:bCs/>
          <w:color w:val="000000"/>
          <w:kern w:val="2"/>
          <w:u w:val="single" w:color="000000"/>
        </w:rPr>
      </w:pPr>
    </w:p>
    <w:p w:rsidR="00C648D4" w:rsidRDefault="00C648D4" w:rsidP="00FC0289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Взаимодействие с родителями (законными представителями)</w:t>
      </w:r>
    </w:p>
    <w:p w:rsidR="00C648D4" w:rsidRDefault="00A415C8" w:rsidP="00FC0289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C648D4">
        <w:rPr>
          <w:color w:val="000000"/>
          <w:kern w:val="2"/>
          <w:u w:color="000000"/>
        </w:rPr>
        <w:t>» реализация воспитательного потенциала работы с родителями предусматривает:</w:t>
      </w:r>
    </w:p>
    <w:p w:rsidR="00C648D4" w:rsidRDefault="00C648D4" w:rsidP="00FC0289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-Создание в каждом классе </w:t>
      </w:r>
      <w:proofErr w:type="spellStart"/>
      <w:r>
        <w:rPr>
          <w:color w:val="000000"/>
          <w:kern w:val="2"/>
          <w:u w:color="000000"/>
        </w:rPr>
        <w:t>род</w:t>
      </w:r>
      <w:proofErr w:type="gramStart"/>
      <w:r>
        <w:rPr>
          <w:color w:val="000000"/>
          <w:kern w:val="2"/>
          <w:u w:color="000000"/>
        </w:rPr>
        <w:t>.к</w:t>
      </w:r>
      <w:proofErr w:type="gramEnd"/>
      <w:r>
        <w:rPr>
          <w:color w:val="000000"/>
          <w:kern w:val="2"/>
          <w:u w:color="000000"/>
        </w:rPr>
        <w:t>омитета</w:t>
      </w:r>
      <w:proofErr w:type="spellEnd"/>
      <w:r>
        <w:rPr>
          <w:color w:val="000000"/>
          <w:kern w:val="2"/>
          <w:u w:color="000000"/>
        </w:rPr>
        <w:t>.</w:t>
      </w:r>
    </w:p>
    <w:p w:rsidR="00C648D4" w:rsidRDefault="00C648D4" w:rsidP="00FC0289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C648D4" w:rsidRDefault="00C648D4" w:rsidP="00FC0289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C648D4" w:rsidRDefault="00C648D4" w:rsidP="00FC0289">
      <w:pPr>
        <w:numPr>
          <w:ilvl w:val="0"/>
          <w:numId w:val="1"/>
        </w:numPr>
        <w:tabs>
          <w:tab w:val="left" w:pos="142"/>
          <w:tab w:val="left" w:pos="284"/>
          <w:tab w:val="left" w:pos="9497"/>
          <w:tab w:val="left" w:pos="9639"/>
        </w:tabs>
        <w:spacing w:line="360" w:lineRule="auto"/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</w:t>
      </w:r>
      <w:r>
        <w:rPr>
          <w:color w:val="000000"/>
          <w:u w:color="000000"/>
        </w:rPr>
        <w:t>(законных представителей)</w:t>
      </w:r>
      <w:r>
        <w:rPr>
          <w:color w:val="000000"/>
          <w:kern w:val="2"/>
          <w:u w:color="000000"/>
        </w:rPr>
        <w:t>;</w:t>
      </w:r>
    </w:p>
    <w:p w:rsidR="00C648D4" w:rsidRDefault="00C648D4" w:rsidP="00FC0289">
      <w:pPr>
        <w:widowControl/>
        <w:tabs>
          <w:tab w:val="left" w:pos="9072"/>
        </w:tabs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 Добровольное привлечение родителей (законных представителей) к подготовке и проведению классных и общешкольных мероприятий;</w:t>
      </w:r>
    </w:p>
    <w:p w:rsidR="00C648D4" w:rsidRDefault="00C648D4" w:rsidP="00FC0289">
      <w:pPr>
        <w:widowControl/>
        <w:shd w:val="clear" w:color="auto" w:fill="FFFFFF"/>
        <w:tabs>
          <w:tab w:val="left" w:pos="9639"/>
        </w:tabs>
        <w:spacing w:line="360" w:lineRule="auto"/>
        <w:ind w:right="-1" w:hanging="10"/>
        <w:jc w:val="both"/>
        <w:rPr>
          <w:b/>
          <w:bCs/>
          <w:color w:val="000000"/>
          <w:kern w:val="2"/>
          <w:u w:color="000000"/>
        </w:rPr>
      </w:pPr>
    </w:p>
    <w:p w:rsidR="00C648D4" w:rsidRDefault="00C648D4" w:rsidP="00C648D4">
      <w:pPr>
        <w:widowControl/>
        <w:shd w:val="clear" w:color="auto" w:fill="FFFFFF"/>
        <w:tabs>
          <w:tab w:val="left" w:pos="9639"/>
        </w:tabs>
        <w:spacing w:line="360" w:lineRule="auto"/>
        <w:ind w:left="-142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Самоуправление</w:t>
      </w:r>
    </w:p>
    <w:p w:rsidR="00C648D4" w:rsidRDefault="00C648D4" w:rsidP="00C648D4">
      <w:pPr>
        <w:widowControl/>
        <w:shd w:val="clear" w:color="auto" w:fill="FFFFFF"/>
        <w:tabs>
          <w:tab w:val="left" w:pos="9356"/>
          <w:tab w:val="left" w:pos="9639"/>
        </w:tabs>
        <w:spacing w:line="360" w:lineRule="auto"/>
        <w:ind w:left="10" w:hanging="10"/>
        <w:jc w:val="both"/>
        <w:rPr>
          <w:b/>
          <w:bCs/>
          <w:color w:val="000000"/>
          <w:kern w:val="2"/>
          <w:highlight w:val="white"/>
          <w:u w:color="000000"/>
        </w:rPr>
      </w:pPr>
      <w:proofErr w:type="gramStart"/>
      <w:r>
        <w:rPr>
          <w:color w:val="000000"/>
          <w:kern w:val="2"/>
          <w:u w:color="000000"/>
        </w:rPr>
        <w:t xml:space="preserve">В соответствии с </w:t>
      </w:r>
      <w:r>
        <w:rPr>
          <w:color w:val="000000"/>
          <w:kern w:val="2"/>
          <w:highlight w:val="white"/>
          <w:u w:color="000000"/>
        </w:rPr>
        <w:t xml:space="preserve">Федеральным законом от 29.12.2012 № 273-ФЗ «Об образовании в Российской Федерации» </w:t>
      </w:r>
      <w:r>
        <w:rPr>
          <w:color w:val="000000"/>
          <w:kern w:val="2"/>
          <w:u w:color="000000"/>
        </w:rPr>
        <w:t xml:space="preserve">обучающиеся имеют право на </w:t>
      </w:r>
      <w:r>
        <w:rPr>
          <w:color w:val="000000"/>
          <w:kern w:val="2"/>
          <w:highlight w:val="white"/>
          <w:u w:color="000000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>
        <w:rPr>
          <w:color w:val="000000"/>
          <w:kern w:val="2"/>
          <w:highlight w:val="white"/>
          <w:u w:color="000000"/>
        </w:rPr>
        <w:t xml:space="preserve"> Это право обучающиеся могут реализовать через </w:t>
      </w:r>
      <w:r>
        <w:rPr>
          <w:b/>
          <w:bCs/>
          <w:color w:val="000000"/>
          <w:kern w:val="2"/>
          <w:highlight w:val="white"/>
          <w:u w:color="000000"/>
        </w:rPr>
        <w:t>систему ученического самоуправления</w:t>
      </w:r>
      <w:r>
        <w:rPr>
          <w:color w:val="000000"/>
          <w:kern w:val="2"/>
          <w:highlight w:val="white"/>
          <w:u w:color="000000"/>
        </w:rPr>
        <w:t xml:space="preserve">, а именно через создание </w:t>
      </w:r>
      <w:r>
        <w:rPr>
          <w:color w:val="000000"/>
          <w:kern w:val="2"/>
          <w:u w:color="000000"/>
        </w:rPr>
        <w:t xml:space="preserve">по инициативе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совета обучающихся (ст. 26 п. 6 </w:t>
      </w:r>
      <w:r>
        <w:rPr>
          <w:color w:val="000000"/>
          <w:kern w:val="2"/>
          <w:highlight w:val="white"/>
          <w:u w:color="000000"/>
        </w:rPr>
        <w:t>Федерального закона от 29.12.2012 № 273-ФЗ «Об образовании в Российской Федерации»</w:t>
      </w:r>
      <w:r>
        <w:rPr>
          <w:color w:val="000000"/>
          <w:kern w:val="2"/>
          <w:u w:color="000000"/>
        </w:rPr>
        <w:t>).</w:t>
      </w:r>
    </w:p>
    <w:p w:rsidR="00C648D4" w:rsidRDefault="00C648D4" w:rsidP="00C648D4">
      <w:pPr>
        <w:tabs>
          <w:tab w:val="left" w:pos="851"/>
          <w:tab w:val="left" w:pos="9356"/>
          <w:tab w:val="left" w:pos="9639"/>
        </w:tabs>
        <w:spacing w:line="360" w:lineRule="auto"/>
        <w:ind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>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защиту органами ученического самоуправления законных интересов и прав обучающихся;</w:t>
      </w:r>
    </w:p>
    <w:p w:rsidR="00C648D4" w:rsidRDefault="00C648D4" w:rsidP="00C648D4">
      <w:pPr>
        <w:tabs>
          <w:tab w:val="left" w:pos="993"/>
          <w:tab w:val="left" w:pos="9639"/>
        </w:tabs>
        <w:spacing w:line="360" w:lineRule="auto"/>
        <w:ind w:right="559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Профилактика и безопасность</w:t>
      </w:r>
    </w:p>
    <w:p w:rsidR="00C648D4" w:rsidRPr="001857AB" w:rsidRDefault="00C648D4" w:rsidP="00C648D4">
      <w:pPr>
        <w:tabs>
          <w:tab w:val="left" w:pos="284"/>
          <w:tab w:val="left" w:pos="426"/>
        </w:tabs>
        <w:spacing w:line="360" w:lineRule="auto"/>
        <w:ind w:left="10" w:right="5" w:hanging="10"/>
        <w:jc w:val="both"/>
        <w:rPr>
          <w:iCs/>
          <w:color w:val="000000"/>
          <w:u w:color="000000"/>
        </w:rPr>
      </w:pPr>
      <w:r w:rsidRPr="001857AB">
        <w:rPr>
          <w:iCs/>
          <w:color w:val="000000"/>
          <w:u w:color="00000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 w:rsidR="001857AB">
        <w:rPr>
          <w:iCs/>
          <w:color w:val="000000"/>
          <w:u w:color="000000"/>
        </w:rPr>
        <w:t>:</w:t>
      </w:r>
    </w:p>
    <w:p w:rsidR="00C648D4" w:rsidRDefault="001857AB" w:rsidP="00C648D4">
      <w:pPr>
        <w:tabs>
          <w:tab w:val="left" w:pos="426"/>
          <w:tab w:val="left" w:pos="851"/>
          <w:tab w:val="left" w:pos="10065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-</w:t>
      </w:r>
      <w:r w:rsidR="00C648D4">
        <w:rPr>
          <w:color w:val="000000"/>
          <w:kern w:val="2"/>
          <w:u w:color="000000"/>
        </w:rPr>
        <w:tab/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48D4" w:rsidRDefault="001857AB" w:rsidP="00C648D4">
      <w:pPr>
        <w:tabs>
          <w:tab w:val="left" w:pos="426"/>
          <w:tab w:val="left" w:pos="851"/>
          <w:tab w:val="left" w:pos="10065"/>
        </w:tabs>
        <w:spacing w:line="360" w:lineRule="auto"/>
        <w:ind w:left="10"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</w:t>
      </w:r>
      <w:r w:rsidR="00C648D4">
        <w:rPr>
          <w:color w:val="000000"/>
          <w:kern w:val="2"/>
          <w:u w:color="000000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648D4" w:rsidRDefault="001857AB" w:rsidP="00C648D4">
      <w:pPr>
        <w:tabs>
          <w:tab w:val="left" w:pos="851"/>
          <w:tab w:val="left" w:pos="10065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 </w:t>
      </w:r>
      <w:r w:rsidR="00C648D4">
        <w:rPr>
          <w:color w:val="000000"/>
          <w:kern w:val="2"/>
          <w:u w:color="000000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C648D4">
        <w:rPr>
          <w:color w:val="000000"/>
          <w:kern w:val="2"/>
          <w:u w:color="000000"/>
        </w:rPr>
        <w:t>антиэкстремистской</w:t>
      </w:r>
      <w:proofErr w:type="spellEnd"/>
      <w:r w:rsidR="00C648D4">
        <w:rPr>
          <w:color w:val="000000"/>
          <w:kern w:val="2"/>
          <w:u w:color="000000"/>
        </w:rPr>
        <w:t xml:space="preserve"> безопасности, гражданской обороне и т. д.);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559" w:hanging="10"/>
        <w:jc w:val="both"/>
        <w:rPr>
          <w:color w:val="000000"/>
          <w:kern w:val="2"/>
          <w:u w:color="000000"/>
        </w:rPr>
      </w:pPr>
    </w:p>
    <w:p w:rsidR="00C648D4" w:rsidRDefault="00C648D4" w:rsidP="00C648D4">
      <w:pPr>
        <w:tabs>
          <w:tab w:val="left" w:pos="9639"/>
        </w:tabs>
        <w:spacing w:line="360" w:lineRule="auto"/>
        <w:ind w:right="559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Социальное партнёрство </w:t>
      </w:r>
    </w:p>
    <w:p w:rsidR="00C648D4" w:rsidRDefault="00C648D4" w:rsidP="00C648D4">
      <w:pPr>
        <w:tabs>
          <w:tab w:val="left" w:pos="851"/>
          <w:tab w:val="left" w:pos="10063"/>
        </w:tabs>
        <w:spacing w:line="360" w:lineRule="auto"/>
        <w:ind w:right="-2"/>
        <w:jc w:val="both"/>
        <w:rPr>
          <w:b/>
          <w:b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C648D4" w:rsidRDefault="00C648D4" w:rsidP="00C648D4">
      <w:pPr>
        <w:tabs>
          <w:tab w:val="left" w:pos="851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СОЦИАЛЬНЫМ ПАРТНЕРОМ ШКОЛЫ ЯВЛЯЕТСЯ СЕМЬЯ,</w:t>
      </w:r>
      <w:r w:rsidR="00A415C8">
        <w:rPr>
          <w:color w:val="000000"/>
          <w:kern w:val="2"/>
          <w:u w:color="000000"/>
        </w:rPr>
        <w:t xml:space="preserve"> </w:t>
      </w:r>
      <w:r>
        <w:rPr>
          <w:color w:val="000000"/>
          <w:kern w:val="2"/>
          <w:u w:color="000000"/>
        </w:rPr>
        <w:t>ДВОРЕЦ КУЛЬТУРЫ</w:t>
      </w:r>
      <w:proofErr w:type="gramStart"/>
      <w:r>
        <w:rPr>
          <w:color w:val="000000"/>
          <w:kern w:val="2"/>
          <w:u w:color="000000"/>
        </w:rPr>
        <w:t>,Р</w:t>
      </w:r>
      <w:proofErr w:type="gramEnd"/>
      <w:r>
        <w:rPr>
          <w:color w:val="000000"/>
          <w:kern w:val="2"/>
          <w:u w:color="000000"/>
        </w:rPr>
        <w:t>АЙОННАЯ БИБЛИОТЕКА.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proofErr w:type="gramStart"/>
      <w:r>
        <w:rPr>
          <w:color w:val="000000"/>
          <w:kern w:val="2"/>
          <w:u w:color="000000"/>
        </w:rP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left="-142" w:right="-2" w:firstLine="142"/>
        <w:jc w:val="both"/>
        <w:rPr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, преобразование окружающего социума, позитивное воздействие на социальное окружение.</w:t>
      </w:r>
    </w:p>
    <w:p w:rsidR="00C648D4" w:rsidRDefault="00C648D4" w:rsidP="00C648D4">
      <w:pPr>
        <w:tabs>
          <w:tab w:val="left" w:pos="851"/>
          <w:tab w:val="left" w:pos="1134"/>
          <w:tab w:val="left" w:pos="10063"/>
        </w:tabs>
        <w:spacing w:line="360" w:lineRule="auto"/>
        <w:ind w:left="10" w:right="-2" w:hanging="10"/>
        <w:jc w:val="both"/>
        <w:rPr>
          <w:i/>
          <w:iCs/>
          <w:color w:val="000000"/>
          <w:kern w:val="2"/>
          <w:u w:color="000000"/>
        </w:rPr>
      </w:pPr>
    </w:p>
    <w:p w:rsidR="00C648D4" w:rsidRDefault="00C648D4" w:rsidP="00C648D4">
      <w:pPr>
        <w:tabs>
          <w:tab w:val="left" w:pos="851"/>
          <w:tab w:val="left" w:pos="10063"/>
        </w:tabs>
        <w:spacing w:line="360" w:lineRule="auto"/>
        <w:ind w:left="10" w:right="-2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Профориентация</w:t>
      </w:r>
    </w:p>
    <w:p w:rsidR="00C648D4" w:rsidRDefault="00C648D4" w:rsidP="00C648D4">
      <w:pPr>
        <w:tabs>
          <w:tab w:val="left" w:pos="851"/>
          <w:tab w:val="left" w:pos="10063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rPr>
          <w:color w:val="000000"/>
          <w:kern w:val="2"/>
          <w:u w:color="000000"/>
        </w:rPr>
        <w:t>профориентационной</w:t>
      </w:r>
      <w:proofErr w:type="spellEnd"/>
      <w:r>
        <w:rPr>
          <w:color w:val="000000"/>
          <w:kern w:val="2"/>
          <w:u w:color="000000"/>
        </w:rPr>
        <w:t xml:space="preserve"> работы школы предусматривает: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proofErr w:type="spellStart"/>
      <w:r>
        <w:rPr>
          <w:color w:val="000000"/>
          <w:kern w:val="2"/>
          <w:u w:color="000000"/>
        </w:rPr>
        <w:t>профориентационные</w:t>
      </w:r>
      <w:proofErr w:type="spellEnd"/>
      <w:r>
        <w:rPr>
          <w:color w:val="000000"/>
          <w:kern w:val="2"/>
          <w:u w:color="000000"/>
        </w:rPr>
        <w:t xml:space="preserve"> игры: симуляции, деловые игры, </w:t>
      </w:r>
      <w:proofErr w:type="spellStart"/>
      <w:r>
        <w:rPr>
          <w:color w:val="000000"/>
          <w:kern w:val="2"/>
          <w:u w:color="000000"/>
        </w:rPr>
        <w:t>квесты</w:t>
      </w:r>
      <w:proofErr w:type="spellEnd"/>
      <w:r>
        <w:rPr>
          <w:color w:val="000000"/>
          <w:kern w:val="2"/>
          <w:u w:color="000000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b/>
          <w:bCs/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циклы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экскурсии на предприятия, дающие начальные представления о существующих профессиях и условиях работы;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посещение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совместное с педагогами изучение обучающимися </w:t>
      </w:r>
      <w:proofErr w:type="spellStart"/>
      <w:r>
        <w:rPr>
          <w:color w:val="000000"/>
          <w:kern w:val="2"/>
          <w:u w:color="000000"/>
        </w:rPr>
        <w:t>интернет-ресурсов</w:t>
      </w:r>
      <w:proofErr w:type="spellEnd"/>
      <w:r>
        <w:rPr>
          <w:color w:val="000000"/>
          <w:kern w:val="2"/>
          <w:u w:color="000000"/>
        </w:rPr>
        <w:t xml:space="preserve">, посвященных выбору профессий, прохождение </w:t>
      </w:r>
      <w:proofErr w:type="spellStart"/>
      <w:r>
        <w:rPr>
          <w:color w:val="000000"/>
          <w:kern w:val="2"/>
          <w:u w:color="000000"/>
        </w:rPr>
        <w:t>профориентационного</w:t>
      </w:r>
      <w:proofErr w:type="spellEnd"/>
      <w:r>
        <w:rPr>
          <w:color w:val="000000"/>
          <w:kern w:val="2"/>
          <w:u w:color="000000"/>
        </w:rPr>
        <w:t xml:space="preserve"> </w:t>
      </w:r>
      <w:proofErr w:type="spellStart"/>
      <w:r>
        <w:rPr>
          <w:color w:val="000000"/>
          <w:kern w:val="2"/>
          <w:u w:color="000000"/>
        </w:rPr>
        <w:t>онлайн-тестирования</w:t>
      </w:r>
      <w:proofErr w:type="spellEnd"/>
      <w:r>
        <w:rPr>
          <w:color w:val="000000"/>
          <w:kern w:val="2"/>
          <w:u w:color="000000"/>
        </w:rPr>
        <w:t xml:space="preserve">, </w:t>
      </w:r>
      <w:proofErr w:type="spellStart"/>
      <w:r>
        <w:rPr>
          <w:color w:val="000000"/>
          <w:kern w:val="2"/>
          <w:u w:color="000000"/>
        </w:rPr>
        <w:t>онлайн</w:t>
      </w:r>
      <w:proofErr w:type="spellEnd"/>
      <w:r>
        <w:rPr>
          <w:color w:val="000000"/>
          <w:kern w:val="2"/>
          <w:u w:color="000000"/>
        </w:rPr>
        <w:t xml:space="preserve"> курсов по интересующим профессиям и направлениям профессионального образования;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участие в работе всероссийских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проектов;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C648D4" w:rsidRDefault="00C648D4" w:rsidP="00C648D4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освоение </w:t>
      </w:r>
      <w:proofErr w:type="gramStart"/>
      <w:r>
        <w:rPr>
          <w:color w:val="000000"/>
          <w:kern w:val="2"/>
          <w:u w:color="000000"/>
        </w:rPr>
        <w:t>обучающимися</w:t>
      </w:r>
      <w:proofErr w:type="gramEnd"/>
      <w:r>
        <w:rPr>
          <w:color w:val="000000"/>
          <w:kern w:val="2"/>
          <w:u w:color="000000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C648D4" w:rsidRDefault="00C648D4" w:rsidP="00C648D4">
      <w:pPr>
        <w:keepNext/>
        <w:keepLines/>
        <w:tabs>
          <w:tab w:val="left" w:pos="9639"/>
        </w:tabs>
        <w:spacing w:line="360" w:lineRule="auto"/>
        <w:ind w:left="10" w:right="843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1.7. Кадровое обеспечение</w:t>
      </w:r>
    </w:p>
    <w:p w:rsidR="00C648D4" w:rsidRPr="00C359D8" w:rsidRDefault="00C648D4" w:rsidP="00C648D4">
      <w:pPr>
        <w:tabs>
          <w:tab w:val="left" w:pos="851"/>
          <w:tab w:val="left" w:pos="9639"/>
        </w:tabs>
        <w:spacing w:line="360" w:lineRule="auto"/>
        <w:ind w:left="10" w:right="2" w:hanging="10"/>
        <w:jc w:val="both"/>
        <w:rPr>
          <w:iCs/>
          <w:color w:val="000000"/>
          <w:kern w:val="2"/>
          <w:u w:color="000000"/>
        </w:rPr>
      </w:pPr>
      <w:r w:rsidRPr="00C359D8">
        <w:rPr>
          <w:iCs/>
          <w:color w:val="000000"/>
          <w:kern w:val="2"/>
          <w:u w:color="000000"/>
        </w:rPr>
        <w:t xml:space="preserve">В школе функционирует психолого- педагогическая служба, включающая </w:t>
      </w:r>
      <w:proofErr w:type="spellStart"/>
      <w:r w:rsidRPr="00C359D8">
        <w:rPr>
          <w:iCs/>
          <w:color w:val="000000"/>
          <w:kern w:val="2"/>
          <w:u w:color="000000"/>
        </w:rPr>
        <w:t>педагог-психолога</w:t>
      </w:r>
      <w:proofErr w:type="spellEnd"/>
      <w:r w:rsidRPr="00C359D8">
        <w:rPr>
          <w:iCs/>
          <w:color w:val="000000"/>
          <w:kern w:val="2"/>
          <w:u w:color="000000"/>
        </w:rPr>
        <w:t xml:space="preserve"> и соц</w:t>
      </w:r>
      <w:proofErr w:type="gramStart"/>
      <w:r w:rsidRPr="00C359D8">
        <w:rPr>
          <w:iCs/>
          <w:color w:val="000000"/>
          <w:kern w:val="2"/>
          <w:u w:color="000000"/>
        </w:rPr>
        <w:t>.п</w:t>
      </w:r>
      <w:proofErr w:type="gramEnd"/>
      <w:r w:rsidRPr="00C359D8">
        <w:rPr>
          <w:iCs/>
          <w:color w:val="000000"/>
          <w:kern w:val="2"/>
          <w:u w:color="000000"/>
        </w:rPr>
        <w:t xml:space="preserve">едагога. Непосредственно работу по управлению ученическим коллективом осуществляет заместитель директора по УВР и советник директора по ДНВ (духовно- нравственному воспитанию).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right="2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1.8. </w:t>
      </w:r>
      <w:proofErr w:type="gramStart"/>
      <w:r>
        <w:rPr>
          <w:b/>
          <w:bCs/>
          <w:color w:val="000000"/>
          <w:kern w:val="2"/>
          <w:u w:color="000000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C648D4" w:rsidRDefault="00C648D4" w:rsidP="00C648D4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воспитательной работе с категориями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, имеющих особые образовательные потребности: обучающихся с инвалидностью, с ОВЗ,— создаются особые условия (обучение на дому).</w:t>
      </w:r>
    </w:p>
    <w:p w:rsidR="00C648D4" w:rsidRDefault="00C648D4" w:rsidP="00C648D4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Особыми задачами воспитания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с особыми образовательными потребностями являются:</w:t>
      </w:r>
    </w:p>
    <w:p w:rsidR="00C648D4" w:rsidRDefault="00C648D4" w:rsidP="00C648D4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  налаживание эмоционально-положительного взаимодействия детей с окружающими для их успешной социальной адаптации и интеграции в </w:t>
      </w:r>
      <w:r>
        <w:rPr>
          <w:color w:val="000000"/>
          <w:u w:color="000000"/>
        </w:rPr>
        <w:t>общеобразовательной организации</w:t>
      </w:r>
      <w:proofErr w:type="gramStart"/>
      <w:r>
        <w:rPr>
          <w:color w:val="000000"/>
          <w:kern w:val="2"/>
          <w:u w:color="000000"/>
        </w:rPr>
        <w:t xml:space="preserve"> ;</w:t>
      </w:r>
      <w:proofErr w:type="gramEnd"/>
    </w:p>
    <w:p w:rsidR="00C648D4" w:rsidRDefault="00C648D4" w:rsidP="00C648D4">
      <w:pPr>
        <w:tabs>
          <w:tab w:val="left" w:pos="993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C648D4" w:rsidRDefault="00C648D4" w:rsidP="00C648D4">
      <w:pPr>
        <w:tabs>
          <w:tab w:val="left" w:pos="993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648D4" w:rsidRDefault="00C648D4" w:rsidP="00C648D4">
      <w:pPr>
        <w:tabs>
          <w:tab w:val="left" w:pos="993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648D4" w:rsidRDefault="00C648D4" w:rsidP="00C648D4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rPr>
          <w:color w:val="000000"/>
          <w:kern w:val="2"/>
          <w:u w:color="000000"/>
        </w:rPr>
        <w:t>на</w:t>
      </w:r>
      <w:proofErr w:type="gramEnd"/>
      <w:r>
        <w:rPr>
          <w:color w:val="000000"/>
          <w:kern w:val="2"/>
          <w:u w:color="000000"/>
        </w:rPr>
        <w:t>:</w:t>
      </w:r>
    </w:p>
    <w:p w:rsidR="00C648D4" w:rsidRDefault="00C648D4" w:rsidP="00C648D4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648D4" w:rsidRDefault="00C648D4" w:rsidP="00C648D4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648D4" w:rsidRDefault="00C648D4" w:rsidP="00C648D4">
      <w:pPr>
        <w:tabs>
          <w:tab w:val="left" w:pos="9639"/>
        </w:tabs>
        <w:spacing w:line="360" w:lineRule="auto"/>
        <w:ind w:left="10" w:hanging="10"/>
        <w:jc w:val="both"/>
        <w:rPr>
          <w:b/>
          <w:bCs/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личностно-ориентированный подход в организации всех видов детской деятельности.</w:t>
      </w:r>
    </w:p>
    <w:p w:rsidR="00C648D4" w:rsidRDefault="00C648D4" w:rsidP="00C648D4">
      <w:pPr>
        <w:keepNext/>
        <w:keepLines/>
        <w:tabs>
          <w:tab w:val="left" w:pos="9639"/>
        </w:tabs>
        <w:spacing w:line="360" w:lineRule="auto"/>
        <w:ind w:left="10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1.9. Система поощрения социальной успешности и проявлений активной жизненной позиции обучающихся</w:t>
      </w:r>
    </w:p>
    <w:p w:rsidR="00C648D4" w:rsidRDefault="00C648D4" w:rsidP="00C648D4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Система поощрения проявлений активной жизненной позиции и социальной успеш</w:t>
      </w:r>
      <w:r w:rsidR="00A415C8">
        <w:rPr>
          <w:color w:val="000000"/>
          <w:u w:color="000000"/>
        </w:rPr>
        <w:t>ности обучающихся в МБОУ «СОШ №2 с</w:t>
      </w:r>
      <w:proofErr w:type="gramStart"/>
      <w:r w:rsidR="00A415C8">
        <w:rPr>
          <w:color w:val="000000"/>
          <w:u w:color="000000"/>
        </w:rPr>
        <w:t>.Г</w:t>
      </w:r>
      <w:proofErr w:type="gramEnd"/>
      <w:r w:rsidR="00A415C8">
        <w:rPr>
          <w:color w:val="000000"/>
          <w:u w:color="000000"/>
        </w:rPr>
        <w:t>иляны</w:t>
      </w:r>
      <w:r>
        <w:rPr>
          <w:color w:val="000000"/>
          <w:u w:color="000000"/>
        </w:rPr>
        <w:t>»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регулировании</w:t>
      </w:r>
      <w:proofErr w:type="gramEnd"/>
      <w:r>
        <w:rPr>
          <w:color w:val="000000"/>
          <w:u w:color="000000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>, получившими и не получившими награду);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дифференцированности</w:t>
      </w:r>
      <w:proofErr w:type="spellEnd"/>
      <w:r>
        <w:rPr>
          <w:color w:val="000000"/>
          <w:u w:color="00000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648D4" w:rsidRDefault="00C648D4" w:rsidP="00C648D4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Формы поощрения проявлений активной жизненной позиции обучающихся и социальной успешности): индивидуальные и групповые портфолио, рейтинги, благотворительная поддержка.</w:t>
      </w:r>
      <w:proofErr w:type="gramEnd"/>
    </w:p>
    <w:p w:rsidR="00C648D4" w:rsidRDefault="00C648D4" w:rsidP="00C648D4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Ведение портфолио</w:t>
      </w:r>
      <w:r>
        <w:rPr>
          <w:color w:val="000000"/>
          <w:u w:color="000000"/>
        </w:rPr>
        <w:t xml:space="preserve">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C648D4" w:rsidRDefault="00C648D4" w:rsidP="00C648D4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C648D4" w:rsidRDefault="00C648D4" w:rsidP="00C648D4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Рейтинг</w:t>
      </w:r>
      <w:r>
        <w:rPr>
          <w:color w:val="000000"/>
          <w:u w:color="000000"/>
        </w:rPr>
        <w:t xml:space="preserve"> — размещение обучающихся или групп в последовательности, определяемой их успешностью, достижениями в чем-либо. </w:t>
      </w:r>
    </w:p>
    <w:p w:rsidR="00C648D4" w:rsidRDefault="00C648D4" w:rsidP="00C648D4">
      <w:pPr>
        <w:keepNext/>
        <w:keepLines/>
        <w:tabs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1.10. </w:t>
      </w:r>
      <w:r w:rsidRPr="00860E0F">
        <w:rPr>
          <w:b/>
          <w:color w:val="000000"/>
        </w:rPr>
        <w:t>Основные направления самоанализа воспитательной деятельности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Планирование анализа воспитательного процесса включается в календарный план воспитательной работы.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Основные принципы самоанализа воспитательной работы: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взаимное уважение всех участников образовательных отношений; 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648D4" w:rsidRDefault="00C648D4" w:rsidP="00C648D4">
      <w:pPr>
        <w:numPr>
          <w:ilvl w:val="0"/>
          <w:numId w:val="1"/>
        </w:numPr>
        <w:tabs>
          <w:tab w:val="left" w:pos="426"/>
          <w:tab w:val="left" w:pos="851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C648D4" w:rsidRPr="00B52E45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b/>
          <w:color w:val="000000"/>
          <w:kern w:val="2"/>
          <w:u w:color="000000"/>
        </w:rPr>
      </w:pPr>
      <w:r w:rsidRPr="00B52E45">
        <w:rPr>
          <w:b/>
          <w:color w:val="000000"/>
          <w:kern w:val="2"/>
          <w:u w:color="000000"/>
        </w:rPr>
        <w:t xml:space="preserve">Основные направления анализа воспитательного процесса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1. Результаты воспитания, социализации и саморазвития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.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в каждом классе.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>
        <w:rPr>
          <w:color w:val="000000"/>
          <w:kern w:val="2"/>
          <w:u w:color="000000"/>
        </w:rPr>
        <w:t>вопросах</w:t>
      </w:r>
      <w:proofErr w:type="gramEnd"/>
      <w:r>
        <w:rPr>
          <w:color w:val="000000"/>
          <w:kern w:val="2"/>
          <w:u w:color="000000"/>
        </w:rPr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C648D4" w:rsidRDefault="00C648D4" w:rsidP="00C648D4">
      <w:pPr>
        <w:tabs>
          <w:tab w:val="left" w:pos="851"/>
          <w:tab w:val="left" w:pos="9356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2. Состояние организуемой совместной деятельности обучающихся и взрослых.</w:t>
      </w:r>
    </w:p>
    <w:p w:rsidR="00C648D4" w:rsidRDefault="00C648D4" w:rsidP="00C648D4">
      <w:pPr>
        <w:tabs>
          <w:tab w:val="left" w:pos="851"/>
          <w:tab w:val="left" w:pos="9356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C648D4" w:rsidRDefault="00C648D4" w:rsidP="00C648D4">
      <w:pPr>
        <w:tabs>
          <w:tab w:val="left" w:pos="142"/>
          <w:tab w:val="left" w:pos="426"/>
          <w:tab w:val="left" w:pos="709"/>
          <w:tab w:val="left" w:pos="9356"/>
          <w:tab w:val="left" w:pos="9639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>
        <w:rPr>
          <w:i/>
          <w:iCs/>
          <w:color w:val="000000"/>
          <w:kern w:val="2"/>
          <w:u w:color="000000"/>
        </w:rPr>
        <w:t>выбираются вопросы, которые помогут проанализировать проделанную работу, описанную в соответствующих видах и формах воспитательной деятельности</w:t>
      </w:r>
      <w:r>
        <w:rPr>
          <w:color w:val="000000"/>
          <w:kern w:val="2"/>
          <w:u w:color="000000"/>
        </w:rPr>
        <w:t>):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проводимых общешкольных основных дел, мероприятий;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классных руководителей и их классов;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реализации воспитательного потенциала урочной деятельности;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организуемой внеурочной деятельности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внешкольных мероприятий; 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создания и поддержки предметно-пространственной среды;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взаимодействия с родительским сообществом;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ученического самоуправления;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по профилактике и безопасности;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реализации потенциала социального партнерства;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деятельности по профориентации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C648D4" w:rsidRDefault="00C648D4" w:rsidP="00C648D4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действующих в школе детских общественных объединений;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работы </w:t>
      </w:r>
      <w:proofErr w:type="gramStart"/>
      <w:r>
        <w:rPr>
          <w:color w:val="000000"/>
          <w:kern w:val="2"/>
          <w:u w:color="000000"/>
        </w:rPr>
        <w:t>школьных</w:t>
      </w:r>
      <w:proofErr w:type="gramEnd"/>
      <w:r>
        <w:rPr>
          <w:color w:val="000000"/>
          <w:kern w:val="2"/>
          <w:u w:color="000000"/>
        </w:rPr>
        <w:t xml:space="preserve"> медиа;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школьного музея (музеев);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добровольческой деятельности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школьных спортивных клубов;</w:t>
      </w:r>
    </w:p>
    <w:p w:rsidR="00C648D4" w:rsidRDefault="00C648D4" w:rsidP="00C648D4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школьного театра (театров).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843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648D4" w:rsidRDefault="00C648D4" w:rsidP="00C648D4">
      <w:pPr>
        <w:tabs>
          <w:tab w:val="left" w:pos="851"/>
          <w:tab w:val="left" w:pos="9639"/>
        </w:tabs>
        <w:spacing w:line="360" w:lineRule="auto"/>
        <w:ind w:left="10" w:right="843" w:hanging="10"/>
        <w:jc w:val="both"/>
        <w:rPr>
          <w:color w:val="000000"/>
          <w:kern w:val="2"/>
          <w:highlight w:val="yellow"/>
          <w:u w:color="000000"/>
        </w:rPr>
      </w:pPr>
      <w:proofErr w:type="gramStart"/>
      <w:r>
        <w:rPr>
          <w:color w:val="000000"/>
          <w:kern w:val="2"/>
          <w:u w:color="000000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C648D4" w:rsidRDefault="00C648D4" w:rsidP="00C648D4">
      <w:pPr>
        <w:widowControl/>
        <w:spacing w:after="13" w:line="300" w:lineRule="auto"/>
        <w:ind w:left="-5" w:right="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Рабочая программа воспитания является неотъемлемой частью ООП ООО. </w:t>
      </w:r>
    </w:p>
    <w:p w:rsidR="00067304" w:rsidRDefault="00067304" w:rsidP="00C648D4">
      <w:pPr>
        <w:keepNext/>
        <w:keepLines/>
        <w:tabs>
          <w:tab w:val="left" w:pos="9639"/>
        </w:tabs>
        <w:spacing w:line="360" w:lineRule="auto"/>
        <w:ind w:left="-142" w:right="418" w:hanging="10"/>
        <w:jc w:val="both"/>
      </w:pPr>
    </w:p>
    <w:sectPr w:rsidR="00067304" w:rsidSect="005C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C90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50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45DB"/>
    <w:rsid w:val="0003092B"/>
    <w:rsid w:val="00067304"/>
    <w:rsid w:val="001857AB"/>
    <w:rsid w:val="005C3C79"/>
    <w:rsid w:val="007B2819"/>
    <w:rsid w:val="007E5F17"/>
    <w:rsid w:val="009E45DB"/>
    <w:rsid w:val="00A415C8"/>
    <w:rsid w:val="00B20F4E"/>
    <w:rsid w:val="00C648D4"/>
    <w:rsid w:val="00FC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B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45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qFormat/>
    <w:rsid w:val="0003092B"/>
  </w:style>
  <w:style w:type="character" w:customStyle="1" w:styleId="a5">
    <w:name w:val="Без интервала Знак"/>
    <w:aliases w:val="основа Знак"/>
    <w:link w:val="a4"/>
    <w:locked/>
    <w:rsid w:val="0003092B"/>
  </w:style>
  <w:style w:type="paragraph" w:styleId="a6">
    <w:name w:val="List Paragraph"/>
    <w:basedOn w:val="a"/>
    <w:uiPriority w:val="34"/>
    <w:qFormat/>
    <w:rsid w:val="0003092B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E45D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B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45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qFormat/>
    <w:rsid w:val="0003092B"/>
  </w:style>
  <w:style w:type="character" w:customStyle="1" w:styleId="a5">
    <w:name w:val="Без интервала Знак"/>
    <w:aliases w:val="основа Знак"/>
    <w:link w:val="a4"/>
    <w:locked/>
    <w:rsid w:val="0003092B"/>
  </w:style>
  <w:style w:type="paragraph" w:styleId="a6">
    <w:name w:val="List Paragraph"/>
    <w:basedOn w:val="a"/>
    <w:uiPriority w:val="34"/>
    <w:qFormat/>
    <w:rsid w:val="0003092B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E45D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prosveshcheniia-rossii-ot-18072022-n-ab-195106/prilozhenie_1/razdel-2/2.2-vidy-formy-i-soderzhanie/osnovnye-shkolnye-dela/" TargetMode="External"/><Relationship Id="rId13" Type="http://schemas.openxmlformats.org/officeDocument/2006/relationships/hyperlink" Target="https://sudact.ru/law/pismo-minprosveshcheniia-rossii-ot-18072022-n-ab-195106/prilozhenie_1/razdel-2/2.2-vidy-formy-i-soderzhanie/profilaktika-i-bezopasnos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minprosveshcheniia-rossii-ot-18072022-n-ab-195106/prilozhenie_1/razdel-2/2.2-vidy-formy-i-soderzhanie/klassnoe-rukovodstvo/" TargetMode="External"/><Relationship Id="rId12" Type="http://schemas.openxmlformats.org/officeDocument/2006/relationships/hyperlink" Target="https://sudact.ru/law/pismo-minprosveshcheniia-rossii-ot-18072022-n-ab-195106/prilozhenie_1/razdel-2/2.2-vidy-formy-i-soderzhanie/samoupravle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18072022-n-ab-195106/prilozhenie_1/razdel-2/2.2-vidy-formy-i-soderzhanie/vneurochnaia-deiatelnost/" TargetMode="External"/><Relationship Id="rId11" Type="http://schemas.openxmlformats.org/officeDocument/2006/relationships/hyperlink" Target="https://sudact.ru/law/pismo-minprosveshcheniia-rossii-ot-18072022-n-ab-195106/prilozhenie_1/razdel-2/2.2-vidy-formy-i-soderzhanie/vzaimodeistvie-s-roditeliami-zakonnymi-predstaviteliami/" TargetMode="External"/><Relationship Id="rId5" Type="http://schemas.openxmlformats.org/officeDocument/2006/relationships/hyperlink" Target="https://sudact.ru/law/pismo-minprosveshcheniia-rossii-ot-18072022-n-ab-195106/prilozhenie_1/razdel-2/2.2-vidy-formy-i-soderzhanie/urochnaia-deiatelnost/" TargetMode="External"/><Relationship Id="rId15" Type="http://schemas.openxmlformats.org/officeDocument/2006/relationships/hyperlink" Target="https://sudact.ru/law/pismo-minprosveshcheniia-rossii-ot-18072022-n-ab-195106/prilozhenie_1/razdel-2/2.2-vidy-formy-i-soderzhanie/proforientatsiia/" TargetMode="External"/><Relationship Id="rId10" Type="http://schemas.openxmlformats.org/officeDocument/2006/relationships/hyperlink" Target="https://sudact.ru/law/pismo-minprosveshcheniia-rossii-ot-18072022-n-ab-195106/prilozhenie_1/razdel-2/2.2-vidy-formy-i-soderzhanie/organizatsiia-predmetno-prostranstvennoi-sre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prosveshcheniia-rossii-ot-18072022-n-ab-195106/prilozhenie_1/razdel-2/2.2-vidy-formy-i-soderzhanie/vneshkolnye-meropriiatiia/" TargetMode="External"/><Relationship Id="rId14" Type="http://schemas.openxmlformats.org/officeDocument/2006/relationships/hyperlink" Target="https://sudact.ru/law/pismo-minprosveshcheniia-rossii-ot-18072022-n-ab-195106/prilozhenie_1/razdel-2/2.2-vidy-formy-i-soderzhanie/sotsialnoe-partner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7263</Words>
  <Characters>41405</Characters>
  <Application>Microsoft Office Word</Application>
  <DocSecurity>0</DocSecurity>
  <Lines>345</Lines>
  <Paragraphs>97</Paragraphs>
  <ScaleCrop>false</ScaleCrop>
  <Company/>
  <LinksUpToDate>false</LinksUpToDate>
  <CharactersWithSpaces>48571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8</cp:revision>
  <dcterms:created xsi:type="dcterms:W3CDTF">2023-08-02T05:53:00Z</dcterms:created>
  <dcterms:modified xsi:type="dcterms:W3CDTF">2023-08-05T05:13:00Z</dcterms:modified>
</cp:coreProperties>
</file>