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85" w:tblpY="42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E660E5" w:rsidRPr="00E660E5" w14:paraId="53A06613" w14:textId="77777777" w:rsidTr="000852A6">
        <w:trPr>
          <w:gridAfter w:val="1"/>
          <w:wAfter w:w="250" w:type="dxa"/>
          <w:trHeight w:val="567"/>
        </w:trPr>
        <w:tc>
          <w:tcPr>
            <w:tcW w:w="9781" w:type="dxa"/>
            <w:shd w:val="clear" w:color="auto" w:fill="auto"/>
          </w:tcPr>
          <w:p w14:paraId="2CFBD17D" w14:textId="77777777" w:rsidR="00E660E5" w:rsidRPr="005B096A" w:rsidRDefault="00E660E5" w:rsidP="001D519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660E5" w:rsidRPr="00E660E5" w14:paraId="218D19D1" w14:textId="77777777" w:rsidTr="00710153">
        <w:trPr>
          <w:trHeight w:val="10493"/>
        </w:trPr>
        <w:tc>
          <w:tcPr>
            <w:tcW w:w="10031" w:type="dxa"/>
            <w:gridSpan w:val="2"/>
            <w:shd w:val="clear" w:color="auto" w:fill="auto"/>
            <w:hideMark/>
          </w:tcPr>
          <w:p w14:paraId="6CD2AE9D" w14:textId="114279C2" w:rsidR="002246D6" w:rsidRPr="00B40250" w:rsidRDefault="002246D6" w:rsidP="002246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3" w:after="23"/>
              <w:ind w:right="426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10016" w:type="dxa"/>
              <w:tblLayout w:type="fixed"/>
              <w:tblLook w:val="04A0" w:firstRow="1" w:lastRow="0" w:firstColumn="1" w:lastColumn="0" w:noHBand="0" w:noVBand="1"/>
            </w:tblPr>
            <w:tblGrid>
              <w:gridCol w:w="10016"/>
            </w:tblGrid>
            <w:tr w:rsidR="002246D6" w:rsidRPr="00B40250" w14:paraId="5D837378" w14:textId="77777777" w:rsidTr="00877ADB">
              <w:trPr>
                <w:trHeight w:val="567"/>
              </w:trPr>
              <w:tc>
                <w:tcPr>
                  <w:tcW w:w="10016" w:type="dxa"/>
                  <w:vAlign w:val="center"/>
                  <w:hideMark/>
                </w:tcPr>
                <w:p w14:paraId="520ED75C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МУ « Отдел образования Ножай-Юртовского муниципального района»</w:t>
                  </w:r>
                </w:p>
                <w:p w14:paraId="1E68D198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Муниципальное бюджетное общеобразовательное учреждение</w:t>
                  </w:r>
                </w:p>
                <w:p w14:paraId="363D80A6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«СРЕДНЯЯ ОБЩЕОБРАЗОВАТЕЛЬНАЯ ШКОЛА №2 С. ГИЛЯНЫ»</w:t>
                  </w:r>
                </w:p>
                <w:p w14:paraId="707D1E45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(МБОУ «СОШ №2 с. Гиляны»)</w:t>
                  </w:r>
                </w:p>
                <w:p w14:paraId="0AFF1F3A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МУ «Нажин-Юьртан муниципальни кIоштан дешаран урхалла»</w:t>
                  </w:r>
                </w:p>
                <w:p w14:paraId="785DA5BF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Муниципальни бюджетни юкъарадешаран учреждени</w:t>
                  </w:r>
                </w:p>
                <w:p w14:paraId="3BAC7AA3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«ГИЛНА ЙУЬРТАН №2 ЙОЛУ ЙУККЪЕРА ЙУКЪАРАДЕШАРАН ШКОЛА»</w:t>
                  </w:r>
                </w:p>
                <w:p w14:paraId="62E98891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(МБЙХЬ «Гилна- юьртан №2 йолу ЙЙИ)</w:t>
                  </w:r>
                </w:p>
                <w:p w14:paraId="34291C36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  <w:p w14:paraId="282C0EEC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 xml:space="preserve">График проведения оценочных процедур, запланированных </w:t>
                  </w:r>
                </w:p>
                <w:p w14:paraId="3D453C44" w14:textId="77777777" w:rsidR="00E44E2B" w:rsidRPr="00E44E2B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 xml:space="preserve">в МБОУ «СОШ №2 с.Гиляны» </w:t>
                  </w:r>
                </w:p>
                <w:p w14:paraId="37734DFB" w14:textId="2425CFF3" w:rsidR="002246D6" w:rsidRPr="00B40250" w:rsidRDefault="00E44E2B" w:rsidP="005E41F6">
                  <w:pPr>
                    <w:framePr w:hSpace="180" w:wrap="around" w:vAnchor="page" w:hAnchor="margin" w:x="-385" w:y="42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3" w:after="23" w:line="240" w:lineRule="auto"/>
                    <w:ind w:right="-101"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E44E2B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в 2024-2025 учебном году</w:t>
                  </w:r>
                </w:p>
              </w:tc>
            </w:tr>
          </w:tbl>
          <w:p w14:paraId="05C632E4" w14:textId="77777777" w:rsidR="002246D6" w:rsidRDefault="002246D6" w:rsidP="002246D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Проведение контроля в рамках внутришкольного мониторинга</w:t>
            </w:r>
            <w:r>
              <w:rPr>
                <w:sz w:val="24"/>
                <w:szCs w:val="24"/>
              </w:rPr>
              <w:t xml:space="preserve"> </w:t>
            </w:r>
            <w:r w:rsidRPr="00F9453B">
              <w:rPr>
                <w:sz w:val="24"/>
                <w:szCs w:val="24"/>
              </w:rPr>
              <w:t xml:space="preserve">качества образования </w:t>
            </w:r>
          </w:p>
          <w:p w14:paraId="1F9B0C6D" w14:textId="31FB1858" w:rsidR="002246D6" w:rsidRDefault="002246D6" w:rsidP="002246D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</w:t>
            </w:r>
            <w:r w:rsidRPr="00F945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Pr="00F9453B">
              <w:rPr>
                <w:sz w:val="24"/>
                <w:szCs w:val="24"/>
              </w:rPr>
              <w:t xml:space="preserve"> классах</w:t>
            </w:r>
          </w:p>
          <w:p w14:paraId="4B78D38C" w14:textId="77777777" w:rsidR="005B096A" w:rsidRPr="00A02918" w:rsidRDefault="005B096A" w:rsidP="00A02918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6C4AD7" w14:textId="77777777" w:rsidR="00F31CE8" w:rsidRPr="00F9453B" w:rsidRDefault="00F31CE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70B1D" w:rsidRPr="00F9453B" w14:paraId="26714F66" w14:textId="77777777" w:rsidTr="00F9453B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246F74F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78A6373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315ECC6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293208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70B1D" w:rsidRPr="00F9453B" w14:paraId="589DE40C" w14:textId="77777777" w:rsidTr="00F9453B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3FFC482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6622A1DD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9A8980A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Педагогическое наблюдение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DDA208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870B1D" w:rsidRPr="00F9453B" w14:paraId="036F6F33" w14:textId="77777777" w:rsidTr="00F13C91">
              <w:trPr>
                <w:trHeight w:hRule="exact" w:val="204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C4283B7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EC3D7C6" w14:textId="77777777" w:rsidR="00870B1D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14:paraId="1A39AE09" w14:textId="77777777" w:rsidR="00F13C91" w:rsidRPr="00F9453B" w:rsidRDefault="00F13C9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(Оценка готовности к обучению на уровне начального общего образования. Проверка сформированности предпосылок учебной деятельности, готовность к овладению чтением, грамотой и письмом) 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D64059" w14:textId="4659247B" w:rsidR="00870B1D" w:rsidRPr="00F9453B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 конце месяца - 3</w:t>
                  </w:r>
                  <w:r w:rsidR="001E7CD5">
                    <w:rPr>
                      <w:bCs/>
                      <w:sz w:val="24"/>
                      <w:szCs w:val="24"/>
                    </w:rPr>
                    <w:t xml:space="preserve"> неделя сентября месяца</w:t>
                  </w:r>
                </w:p>
              </w:tc>
            </w:tr>
            <w:tr w:rsidR="00870B1D" w:rsidRPr="00F9453B" w14:paraId="66A9DB53" w14:textId="77777777" w:rsidTr="00882932">
              <w:trPr>
                <w:trHeight w:hRule="exact" w:val="620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C3E2C97" w14:textId="1765DE8A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spacing w:before="260"/>
                    <w:rPr>
                      <w:b/>
                      <w:sz w:val="24"/>
                      <w:szCs w:val="24"/>
                    </w:rPr>
                  </w:pPr>
                  <w:r w:rsidRPr="00F9453B">
                    <w:rPr>
                      <w:b/>
                      <w:sz w:val="24"/>
                      <w:szCs w:val="24"/>
                    </w:rPr>
                    <w:t>2-</w:t>
                  </w:r>
                  <w:r w:rsidR="000745DE">
                    <w:rPr>
                      <w:b/>
                      <w:sz w:val="24"/>
                      <w:szCs w:val="24"/>
                    </w:rPr>
                    <w:t>4</w:t>
                  </w:r>
                  <w:r w:rsidR="00F31CE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F9453B">
                    <w:rPr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8414CAA" w14:textId="77777777" w:rsidR="00870B1D" w:rsidRPr="00F9453B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26C4E4" w14:textId="77777777" w:rsidR="00870B1D" w:rsidRPr="006A6725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165C1BF9" w14:textId="464FAA4E" w:rsidR="00870B1D" w:rsidRPr="006A6725" w:rsidRDefault="00870B1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6A6725">
                    <w:rPr>
                      <w:sz w:val="24"/>
                      <w:szCs w:val="24"/>
                    </w:rPr>
                    <w:t>с 1</w:t>
                  </w:r>
                  <w:r w:rsidR="00BD3CD4">
                    <w:rPr>
                      <w:sz w:val="24"/>
                      <w:szCs w:val="24"/>
                    </w:rPr>
                    <w:t>6</w:t>
                  </w:r>
                  <w:r w:rsidRPr="006A6725">
                    <w:rPr>
                      <w:sz w:val="24"/>
                      <w:szCs w:val="24"/>
                    </w:rPr>
                    <w:t xml:space="preserve">.09 </w:t>
                  </w:r>
                  <w:r w:rsidR="004606DE" w:rsidRPr="006A6725">
                    <w:rPr>
                      <w:sz w:val="24"/>
                      <w:szCs w:val="24"/>
                    </w:rPr>
                    <w:t xml:space="preserve">по </w:t>
                  </w:r>
                  <w:r w:rsidR="001A2523" w:rsidRPr="006A6725">
                    <w:rPr>
                      <w:sz w:val="24"/>
                      <w:szCs w:val="24"/>
                    </w:rPr>
                    <w:t>2</w:t>
                  </w:r>
                  <w:r w:rsidR="00BD3CD4">
                    <w:rPr>
                      <w:sz w:val="24"/>
                      <w:szCs w:val="24"/>
                    </w:rPr>
                    <w:t>0</w:t>
                  </w:r>
                  <w:r w:rsidR="004606DE" w:rsidRPr="006A6725">
                    <w:rPr>
                      <w:sz w:val="24"/>
                      <w:szCs w:val="24"/>
                    </w:rPr>
                    <w:t>.09.202</w:t>
                  </w:r>
                  <w:r w:rsidR="00BD3CD4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44E2B" w:rsidRPr="00F9453B" w14:paraId="3F4E431E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2342843" w14:textId="5551C4FB" w:rsidR="00E44E2B" w:rsidRPr="00F9453B" w:rsidRDefault="00E44E2B" w:rsidP="005E41F6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5F94BE3" w14:textId="77777777" w:rsidR="00E44E2B" w:rsidRPr="00F9453B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№1</w:t>
                  </w:r>
                  <w:r>
                    <w:rPr>
                      <w:sz w:val="24"/>
                      <w:szCs w:val="24"/>
                    </w:rPr>
                    <w:t xml:space="preserve"> (по русскому языку и математике)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7E10A1F" w14:textId="0208D9F5" w:rsidR="00E44E2B" w:rsidRPr="00F9453B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 1четверти– 3 неделя октября месяца</w:t>
                  </w:r>
                </w:p>
              </w:tc>
            </w:tr>
            <w:tr w:rsidR="00E44E2B" w:rsidRPr="00F9453B" w14:paraId="1FECBC9A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871B967" w14:textId="0CB64AAD" w:rsidR="00E44E2B" w:rsidRDefault="00E44E2B" w:rsidP="005E41F6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DE286A5" w14:textId="77777777" w:rsidR="00E44E2B" w:rsidRPr="004D0690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№2</w:t>
                  </w:r>
                  <w:r w:rsidRPr="001A2523">
                    <w:rPr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1A2523">
                    <w:rPr>
                      <w:sz w:val="24"/>
                      <w:szCs w:val="24"/>
                    </w:rPr>
                    <w:t>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6546D29" w14:textId="5B5D7331" w:rsidR="00E44E2B" w:rsidRPr="004D0690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конце 2 четверти - 3 неделя декабря месяца</w:t>
                  </w:r>
                </w:p>
              </w:tc>
            </w:tr>
            <w:tr w:rsidR="00E44E2B" w:rsidRPr="00F9453B" w14:paraId="17730CEF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80C196A" w14:textId="2578A263" w:rsidR="00E44E2B" w:rsidRDefault="00E44E2B" w:rsidP="005E41F6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337DD8F" w14:textId="77777777" w:rsidR="00E44E2B" w:rsidRPr="004D0690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D0690">
                    <w:rPr>
                      <w:sz w:val="24"/>
                      <w:szCs w:val="24"/>
                    </w:rPr>
                    <w:t>Промежуточная диагностическая работа №3</w:t>
                  </w:r>
                  <w:r w:rsidRPr="001A2523">
                    <w:rPr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sz w:val="24"/>
                      <w:szCs w:val="24"/>
                    </w:rPr>
                    <w:t>е</w:t>
                  </w:r>
                  <w:r w:rsidRPr="001A2523">
                    <w:rPr>
                      <w:sz w:val="24"/>
                      <w:szCs w:val="24"/>
                    </w:rPr>
                    <w:t>матике)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13B9FEC" w14:textId="78F332A4" w:rsidR="00E44E2B" w:rsidRPr="004D0690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 3 четверти- 3 неделя март месяца</w:t>
                  </w:r>
                </w:p>
              </w:tc>
            </w:tr>
            <w:tr w:rsidR="00E44E2B" w:rsidRPr="00F9453B" w14:paraId="6D264055" w14:textId="77777777" w:rsidTr="00F9453B">
              <w:trPr>
                <w:trHeight w:hRule="exact" w:val="847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C3EB64" w14:textId="55DE8B2C" w:rsidR="00E44E2B" w:rsidRDefault="00E44E2B" w:rsidP="005E41F6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E2A2880" w14:textId="44D5B190" w:rsidR="00E44E2B" w:rsidRDefault="00E44E2B" w:rsidP="005E41F6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069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Итоговая диагностическая работа</w:t>
                  </w:r>
                </w:p>
                <w:p w14:paraId="3260BA26" w14:textId="77777777" w:rsidR="00E44E2B" w:rsidRPr="004D0690" w:rsidRDefault="00E44E2B" w:rsidP="005E41F6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25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 русскому языку и мат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1A25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матике)</w:t>
                  </w:r>
                </w:p>
                <w:p w14:paraId="43D22330" w14:textId="77777777" w:rsidR="00E44E2B" w:rsidRPr="004D0690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9CCB0A" w14:textId="5D87E781" w:rsidR="00E44E2B" w:rsidRPr="004D0690" w:rsidRDefault="00E44E2B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конце4 четверти - 2 неделя мая месяца</w:t>
                  </w:r>
                </w:p>
              </w:tc>
            </w:tr>
          </w:tbl>
          <w:p w14:paraId="6F7EE6E6" w14:textId="77777777" w:rsidR="00884FD3" w:rsidRPr="00F9453B" w:rsidRDefault="00884FD3" w:rsidP="001D5198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p w14:paraId="299FE67A" w14:textId="77777777" w:rsidR="00181905" w:rsidRDefault="001A2523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692F8D6B" w14:textId="77777777" w:rsidR="00181905" w:rsidRDefault="00181905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26D06A7" w14:textId="7659AC2F" w:rsidR="00884FD3" w:rsidRPr="00F9453B" w:rsidRDefault="00884FD3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Проведение контроля </w:t>
            </w:r>
            <w:r w:rsidR="0051711C" w:rsidRPr="00F9453B">
              <w:rPr>
                <w:sz w:val="24"/>
                <w:szCs w:val="24"/>
              </w:rPr>
              <w:t xml:space="preserve">качества образования </w:t>
            </w:r>
            <w:r w:rsidRPr="00F9453B">
              <w:rPr>
                <w:sz w:val="24"/>
                <w:szCs w:val="24"/>
              </w:rPr>
              <w:t xml:space="preserve">на Региональном уровне в </w:t>
            </w:r>
            <w:r w:rsidR="00A059F4" w:rsidRPr="00F9453B">
              <w:rPr>
                <w:sz w:val="24"/>
                <w:szCs w:val="24"/>
              </w:rPr>
              <w:t>1</w:t>
            </w:r>
            <w:r w:rsidRPr="00F9453B">
              <w:rPr>
                <w:sz w:val="24"/>
                <w:szCs w:val="24"/>
              </w:rPr>
              <w:t>-</w:t>
            </w:r>
            <w:r w:rsidR="00884C89">
              <w:rPr>
                <w:sz w:val="24"/>
                <w:szCs w:val="24"/>
              </w:rPr>
              <w:t>4</w:t>
            </w:r>
            <w:r w:rsidRPr="00F9453B">
              <w:rPr>
                <w:sz w:val="24"/>
                <w:szCs w:val="24"/>
              </w:rPr>
              <w:t xml:space="preserve"> классах</w:t>
            </w:r>
          </w:p>
          <w:p w14:paraId="5BA533AC" w14:textId="77777777" w:rsidR="00884FD3" w:rsidRPr="00F9453B" w:rsidRDefault="00884FD3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84FD3" w:rsidRPr="00F9453B" w14:paraId="737D2840" w14:textId="77777777" w:rsidTr="001E7CD5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BBC22D3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B90F496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303E2C0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1ECBCB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84FD3" w:rsidRPr="00F9453B" w14:paraId="737CEAE8" w14:textId="77777777" w:rsidTr="001E7CD5">
              <w:trPr>
                <w:trHeight w:hRule="exact" w:val="1102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7E02AF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  </w:t>
                  </w:r>
                </w:p>
                <w:p w14:paraId="3439A88D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303ECCF" w14:textId="5BCF900A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Региональное исследование «Оценка готовности к обучению в школе учащихся первых классов образовательных организаций Чеченской Республики»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A094E4" w14:textId="78113F2D" w:rsidR="00884FD3" w:rsidRPr="00F9453B" w:rsidRDefault="00BD3CD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сентябрь</w:t>
                  </w:r>
                  <w:r w:rsidR="00884FD3" w:rsidRPr="00F9453B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84FD3" w:rsidRPr="00F9453B" w14:paraId="5437D0D3" w14:textId="77777777" w:rsidTr="00BC2D99">
              <w:trPr>
                <w:trHeight w:hRule="exact" w:val="116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4CBEB2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6E6916">
                    <w:rPr>
                      <w:b/>
                      <w:bCs/>
                      <w:sz w:val="24"/>
                      <w:szCs w:val="24"/>
                    </w:rPr>
                    <w:t>-3</w:t>
                  </w: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D3C623F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Региональное исследование «Диагностика уровня образовательных достижений обучающихся 1-3 классов по русскому языку и математике»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91CB79" w14:textId="356C6D23" w:rsidR="00884FD3" w:rsidRPr="00F9453B" w:rsidRDefault="00BD3CD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май</w:t>
                  </w:r>
                </w:p>
              </w:tc>
            </w:tr>
            <w:tr w:rsidR="00884FD3" w:rsidRPr="00F9453B" w14:paraId="1880F440" w14:textId="77777777" w:rsidTr="00BC2D99">
              <w:trPr>
                <w:trHeight w:hRule="exact" w:val="90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C530FC2" w14:textId="13105DD4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pacing w:before="26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4FB5D46" w14:textId="2AAEE83E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36199A" w14:textId="3D20B43A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62703C8" w14:textId="77777777" w:rsidR="00692ECF" w:rsidRPr="00F9453B" w:rsidRDefault="00692ECF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41C8E2E7" w14:textId="77777777"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Федеральной службой по надзору в сфере образования и науки</w:t>
            </w:r>
          </w:p>
          <w:p w14:paraId="52B58A30" w14:textId="77777777" w:rsidR="001A6BF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692ECF"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мониторинга качества подготовки обучающихся в форме всероссийских</w:t>
            </w:r>
          </w:p>
          <w:p w14:paraId="5AF6713C" w14:textId="79271226" w:rsidR="00692ECF" w:rsidRDefault="00692ECF" w:rsidP="00A51041">
            <w:pPr>
              <w:widowControl w:val="0"/>
              <w:ind w:left="3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проверочных рабо</w:t>
            </w:r>
            <w:r w:rsidR="00A5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 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202</w:t>
            </w:r>
            <w:r w:rsidR="001A6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D3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/2025 учебном</w:t>
            </w:r>
            <w:r w:rsidRPr="00F94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  <w:p w14:paraId="58AD438F" w14:textId="77777777" w:rsidR="00875DF8" w:rsidRPr="00F9453B" w:rsidRDefault="00875DF8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84FD3" w:rsidRPr="00F9453B" w14:paraId="00A0C717" w14:textId="77777777" w:rsidTr="009D20FF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B62FFE9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00063CF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A01F80F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961498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84FD3" w:rsidRPr="00F9453B" w14:paraId="55FFAC33" w14:textId="77777777" w:rsidTr="004D0690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0275DA" w14:textId="77777777" w:rsidR="00884FD3" w:rsidRPr="00F9453B" w:rsidRDefault="00884FD3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00700464" w14:textId="7BE2207A" w:rsidR="00884FD3" w:rsidRPr="00F9453B" w:rsidRDefault="00BC2D99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  <w:r w:rsidR="00884FD3" w:rsidRPr="00F9453B">
                    <w:rPr>
                      <w:b/>
                      <w:bCs/>
                      <w:sz w:val="24"/>
                      <w:szCs w:val="24"/>
                    </w:rPr>
                    <w:t xml:space="preserve"> класс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4652749" w14:textId="77777777" w:rsidR="004D0690" w:rsidRDefault="00432802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 xml:space="preserve">Всероссийские проверочные работы </w:t>
                  </w:r>
                </w:p>
                <w:p w14:paraId="17A11180" w14:textId="7E855DA3" w:rsidR="00884FD3" w:rsidRPr="00F9453B" w:rsidRDefault="00432802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F9453B">
                    <w:rPr>
                      <w:bCs/>
                      <w:sz w:val="24"/>
                      <w:szCs w:val="24"/>
                    </w:rPr>
                    <w:t>в 4</w:t>
                  </w:r>
                  <w:r w:rsidR="009A27D6">
                    <w:rPr>
                      <w:bCs/>
                      <w:sz w:val="24"/>
                      <w:szCs w:val="24"/>
                    </w:rPr>
                    <w:t>-х</w:t>
                  </w:r>
                  <w:r w:rsidR="004D0690">
                    <w:rPr>
                      <w:bCs/>
                      <w:sz w:val="24"/>
                      <w:szCs w:val="24"/>
                    </w:rPr>
                    <w:t xml:space="preserve"> классах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290709" w14:textId="6B45963A" w:rsidR="00884FD3" w:rsidRPr="00F9453B" w:rsidRDefault="00BD3CD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по графику Рособрнадзора</w:t>
                  </w:r>
                </w:p>
              </w:tc>
            </w:tr>
          </w:tbl>
          <w:p w14:paraId="59AF397A" w14:textId="77777777" w:rsidR="00870B1D" w:rsidRPr="00F9453B" w:rsidRDefault="00870B1D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323CDA02" w14:textId="77777777" w:rsidR="00A059F4" w:rsidRPr="00F9453B" w:rsidRDefault="00A573E4" w:rsidP="001D519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59F4" w:rsidRPr="00F9453B">
              <w:rPr>
                <w:sz w:val="24"/>
                <w:szCs w:val="24"/>
              </w:rPr>
              <w:t xml:space="preserve">Проведение </w:t>
            </w:r>
            <w:r w:rsidR="007E66D0" w:rsidRPr="00F9453B">
              <w:rPr>
                <w:sz w:val="24"/>
                <w:szCs w:val="24"/>
              </w:rPr>
              <w:t xml:space="preserve">входного </w:t>
            </w:r>
            <w:r w:rsidR="00A059F4" w:rsidRPr="00F9453B">
              <w:rPr>
                <w:sz w:val="24"/>
                <w:szCs w:val="24"/>
              </w:rPr>
              <w:t>контроля в рамках внутришкольного мониторинга</w:t>
            </w:r>
          </w:p>
          <w:p w14:paraId="657D78E9" w14:textId="48BE7745" w:rsidR="00D30D41" w:rsidRDefault="00A059F4" w:rsidP="009A27D6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                    </w:t>
            </w:r>
            <w:r w:rsidR="007E66D0" w:rsidRPr="00F9453B">
              <w:rPr>
                <w:sz w:val="24"/>
                <w:szCs w:val="24"/>
              </w:rPr>
              <w:t xml:space="preserve">          </w:t>
            </w:r>
            <w:r w:rsidRPr="00F9453B">
              <w:rPr>
                <w:sz w:val="24"/>
                <w:szCs w:val="24"/>
              </w:rPr>
              <w:t xml:space="preserve"> </w:t>
            </w:r>
            <w:r w:rsidR="00A573E4">
              <w:rPr>
                <w:sz w:val="24"/>
                <w:szCs w:val="24"/>
              </w:rPr>
              <w:t xml:space="preserve">         </w:t>
            </w:r>
            <w:r w:rsidRPr="00F9453B">
              <w:rPr>
                <w:sz w:val="24"/>
                <w:szCs w:val="24"/>
              </w:rPr>
              <w:t>качества образования во 2-</w:t>
            </w:r>
            <w:r w:rsidR="009A27D6">
              <w:rPr>
                <w:sz w:val="24"/>
                <w:szCs w:val="24"/>
              </w:rPr>
              <w:t>4 классах</w:t>
            </w:r>
          </w:p>
          <w:p w14:paraId="6300F5BE" w14:textId="77777777" w:rsidR="00875DF8" w:rsidRPr="00F9453B" w:rsidRDefault="00875DF8" w:rsidP="001D5198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F9453B" w14:paraId="3BF6E11F" w14:textId="77777777" w:rsidTr="00A573E4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9945F1C" w14:textId="77777777" w:rsidR="00D30D41" w:rsidRPr="004D4FC6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C116E31" w14:textId="77777777" w:rsidR="00D30D41" w:rsidRPr="004D4FC6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3BD3067" w14:textId="77777777" w:rsidR="00D30D41" w:rsidRPr="004D4FC6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4"/>
                      <w:szCs w:val="24"/>
                    </w:rPr>
                  </w:pPr>
                  <w:r w:rsidRPr="004D4FC6">
                    <w:rPr>
                      <w:b/>
                      <w:color w:val="000000"/>
                      <w:sz w:val="24"/>
                      <w:szCs w:val="24"/>
                      <w:lang w:bidi="ru-RU"/>
                    </w:rPr>
                    <w:t>Дата проведения</w:t>
                  </w:r>
                </w:p>
              </w:tc>
            </w:tr>
            <w:tr w:rsidR="00D30D41" w:rsidRPr="00F9453B" w14:paraId="0DBECB46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92725ED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DE6A966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  <w:p w14:paraId="54FD7FA7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14:paraId="1C16FC17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14:paraId="38D1D0B4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14:paraId="644054C4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14:paraId="1300D912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294304D" w14:textId="367F9670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1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6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.09.202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  <w:p w14:paraId="2A0DCC9F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14:paraId="6E6FB0A6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14:paraId="4DD8B5AF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  <w:tr w:rsidR="00D30D41" w:rsidRPr="00F9453B" w14:paraId="2A329C18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B8907F4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3031F72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9D9F902" w14:textId="30B21480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18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.09.202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</w:tr>
            <w:tr w:rsidR="00D30D41" w:rsidRPr="00F9453B" w14:paraId="65C998C7" w14:textId="77777777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29B1171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1F91C41" w14:textId="77777777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Окружающий мир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CBDBB5D" w14:textId="099A76E8" w:rsidR="00D30D41" w:rsidRPr="00F9453B" w:rsidRDefault="00D30D4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 xml:space="preserve"> 2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0</w:t>
                  </w:r>
                  <w:r w:rsidRPr="00F9453B">
                    <w:rPr>
                      <w:color w:val="000000"/>
                      <w:sz w:val="24"/>
                      <w:szCs w:val="24"/>
                      <w:lang w:bidi="ru-RU"/>
                    </w:rPr>
                    <w:t>.09.202</w:t>
                  </w:r>
                  <w:r w:rsidR="00170DF0">
                    <w:rPr>
                      <w:color w:val="000000"/>
                      <w:sz w:val="24"/>
                      <w:szCs w:val="24"/>
                      <w:lang w:bidi="ru-RU"/>
                    </w:rPr>
                    <w:t>4</w:t>
                  </w:r>
                </w:p>
              </w:tc>
            </w:tr>
          </w:tbl>
          <w:p w14:paraId="01F6FAC4" w14:textId="77777777" w:rsidR="00D30D41" w:rsidRPr="00F9453B" w:rsidRDefault="00D30D41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498E68F2" w14:textId="77777777" w:rsidR="004606DE" w:rsidRDefault="004606DE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75CE706" w14:textId="77777777" w:rsidR="00F9453B" w:rsidRPr="00F9453B" w:rsidRDefault="00DA4B3C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DA4B3C">
              <w:rPr>
                <w:sz w:val="24"/>
                <w:szCs w:val="24"/>
              </w:rPr>
              <w:t>Внутришкольный мониторинг «Оценка метапредметных результатов»</w:t>
            </w:r>
            <w:r w:rsidR="007E66D0" w:rsidRPr="00F9453B">
              <w:rPr>
                <w:sz w:val="24"/>
                <w:szCs w:val="24"/>
              </w:rPr>
              <w:t xml:space="preserve"> обучающихся</w:t>
            </w:r>
          </w:p>
          <w:p w14:paraId="4217CC96" w14:textId="71933183" w:rsidR="007E66D0" w:rsidRPr="00F9453B" w:rsidRDefault="007E66D0" w:rsidP="009A27D6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>на уровне НОО</w:t>
            </w:r>
          </w:p>
          <w:p w14:paraId="261076A1" w14:textId="3280D4DE" w:rsidR="003C7A3B" w:rsidRPr="00F9453B" w:rsidRDefault="00290BC7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C7A3B" w:rsidRPr="00F9453B">
              <w:rPr>
                <w:sz w:val="24"/>
                <w:szCs w:val="24"/>
              </w:rPr>
              <w:t>Проведение комплексных (метапредметных) работ в рамках ФГОС в 1-</w:t>
            </w:r>
            <w:r w:rsidR="009A27D6">
              <w:rPr>
                <w:sz w:val="24"/>
                <w:szCs w:val="24"/>
              </w:rPr>
              <w:t>4</w:t>
            </w:r>
            <w:r w:rsidR="003C7A3B" w:rsidRPr="00F9453B">
              <w:rPr>
                <w:sz w:val="24"/>
                <w:szCs w:val="24"/>
              </w:rPr>
              <w:t xml:space="preserve"> классах</w:t>
            </w:r>
          </w:p>
          <w:p w14:paraId="60A3B3B0" w14:textId="77777777" w:rsidR="00A059F4" w:rsidRPr="00F9453B" w:rsidRDefault="00A059F4" w:rsidP="001D5198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6095"/>
              <w:gridCol w:w="2126"/>
            </w:tblGrid>
            <w:tr w:rsidR="00290BC7" w:rsidRPr="00875DF8" w14:paraId="5D666AD7" w14:textId="77777777" w:rsidTr="00875DF8">
              <w:trPr>
                <w:trHeight w:hRule="exact" w:val="68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3313F6F" w14:textId="77777777" w:rsidR="00290BC7" w:rsidRPr="00875DF8" w:rsidRDefault="00290BC7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35B264C" w14:textId="77777777" w:rsidR="00290BC7" w:rsidRPr="00875DF8" w:rsidRDefault="00290BC7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Оценки метапредметных результатов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D8E218" w14:textId="77777777" w:rsidR="00290BC7" w:rsidRPr="00875DF8" w:rsidRDefault="00290BC7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DA4B3C" w:rsidRPr="00875DF8" w14:paraId="3E400465" w14:textId="77777777" w:rsidTr="00875DF8">
              <w:trPr>
                <w:trHeight w:hRule="exact" w:val="674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D1D95D1" w14:textId="17A48483" w:rsidR="00DA4B3C" w:rsidRPr="00875DF8" w:rsidRDefault="00875DF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</w:t>
                  </w:r>
                  <w:r w:rsidR="008B1E7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09595B" w14:textId="77777777" w:rsidR="00DA4B3C" w:rsidRPr="00875DF8" w:rsidRDefault="00DA4B3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Диагностическая работа по оценке читательской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8B5B727" w14:textId="77777777" w:rsidR="00DA4B3C" w:rsidRPr="00875DF8" w:rsidRDefault="00DA4B3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апрель</w:t>
                  </w:r>
                </w:p>
              </w:tc>
            </w:tr>
            <w:tr w:rsidR="00DA4B3C" w:rsidRPr="00875DF8" w14:paraId="09671C22" w14:textId="77777777" w:rsidTr="00875DF8">
              <w:trPr>
                <w:trHeight w:hRule="exact" w:val="6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0AD7090" w14:textId="1A82AF6C" w:rsidR="00DA4B3C" w:rsidRPr="00875DF8" w:rsidRDefault="00875DF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</w:t>
                  </w:r>
                  <w:r w:rsidR="008B1E7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8C439BA" w14:textId="77777777" w:rsidR="00DA4B3C" w:rsidRPr="00875DF8" w:rsidRDefault="00DA4B3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 по оценке УУД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E76053" w14:textId="77777777" w:rsidR="00DA4B3C" w:rsidRPr="00875DF8" w:rsidRDefault="00DA4B3C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13F725E1" w14:textId="77777777" w:rsidTr="00875DF8">
              <w:trPr>
                <w:trHeight w:hRule="exact" w:val="57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3AEFEDF" w14:textId="64DC8098" w:rsidR="001A6BF9" w:rsidRPr="00875DF8" w:rsidRDefault="00875DF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</w:t>
                  </w:r>
                  <w:r w:rsidR="008B1E7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B748587" w14:textId="77777777" w:rsidR="001A6BF9" w:rsidRPr="00875DF8" w:rsidRDefault="001A6BF9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33880D" w14:textId="77777777" w:rsidR="001A6BF9" w:rsidRPr="00875DF8" w:rsidRDefault="001A6BF9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3D4A8CCD" w14:textId="77777777" w:rsidTr="00875DF8">
              <w:trPr>
                <w:trHeight w:hRule="exact" w:val="85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61C64B2" w14:textId="397EB8C0" w:rsidR="001A6BF9" w:rsidRPr="00875DF8" w:rsidRDefault="00875DF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</w:t>
                  </w:r>
                  <w:r w:rsidR="008B1E7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A4FDA0E" w14:textId="77777777" w:rsidR="001A6BF9" w:rsidRPr="00875DF8" w:rsidRDefault="001A6BF9" w:rsidP="005E41F6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14:paraId="046D1951" w14:textId="77777777" w:rsidR="001A6BF9" w:rsidRPr="00875DF8" w:rsidRDefault="001A6BF9" w:rsidP="005E41F6">
                  <w:pPr>
                    <w:framePr w:hSpace="180" w:wrap="around" w:vAnchor="page" w:hAnchor="margin" w:x="-385" w:y="427"/>
                    <w:spacing w:after="0" w:line="240" w:lineRule="auto"/>
                    <w:ind w:firstLine="3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Функциональной грамотности.</w:t>
                  </w:r>
                </w:p>
                <w:p w14:paraId="6870DDD0" w14:textId="77777777" w:rsidR="001A6BF9" w:rsidRPr="00875DF8" w:rsidRDefault="001A6BF9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FA66E7" w14:textId="77777777" w:rsidR="001A6BF9" w:rsidRPr="00875DF8" w:rsidRDefault="001A6BF9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75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1A6BF9" w:rsidRPr="00875DF8" w14:paraId="748C12CC" w14:textId="77777777" w:rsidTr="00875DF8">
              <w:trPr>
                <w:trHeight w:hRule="exact" w:val="72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9B65A75" w14:textId="4BF06C4A" w:rsidR="001A6BF9" w:rsidRPr="00875DF8" w:rsidRDefault="00875DF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2-</w:t>
                  </w:r>
                  <w:r w:rsidR="008B1E7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3B9376A" w14:textId="77777777" w:rsidR="001A6BF9" w:rsidRPr="00875DF8" w:rsidRDefault="00374BCD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38F891E" w14:textId="39EED962" w:rsidR="001A6BF9" w:rsidRPr="00875DF8" w:rsidRDefault="00877CF1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875DF8">
                    <w:rPr>
                      <w:sz w:val="24"/>
                      <w:szCs w:val="24"/>
                    </w:rPr>
                    <w:t>а</w:t>
                  </w:r>
                  <w:r w:rsidR="00374BCD" w:rsidRPr="00875DF8">
                    <w:rPr>
                      <w:sz w:val="24"/>
                      <w:szCs w:val="24"/>
                    </w:rPr>
                    <w:t>прель</w:t>
                  </w:r>
                </w:p>
              </w:tc>
            </w:tr>
          </w:tbl>
          <w:p w14:paraId="12480155" w14:textId="77777777" w:rsidR="003C7A3B" w:rsidRPr="00F9453B" w:rsidRDefault="003C7A3B" w:rsidP="001D5198">
            <w:pPr>
              <w:pStyle w:val="a9"/>
              <w:shd w:val="clear" w:color="auto" w:fill="auto"/>
              <w:ind w:left="1776"/>
              <w:jc w:val="center"/>
              <w:rPr>
                <w:rFonts w:eastAsia="Courier New"/>
                <w:b w:val="0"/>
                <w:bCs w:val="0"/>
                <w:sz w:val="24"/>
                <w:szCs w:val="24"/>
              </w:rPr>
            </w:pPr>
          </w:p>
          <w:p w14:paraId="19EAF08D" w14:textId="77777777" w:rsidR="00A51041" w:rsidRDefault="00290BC7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  <w:r>
              <w:rPr>
                <w:rFonts w:eastAsia="Courier New"/>
                <w:bCs w:val="0"/>
                <w:sz w:val="24"/>
                <w:szCs w:val="24"/>
              </w:rPr>
              <w:t xml:space="preserve">         </w:t>
            </w:r>
          </w:p>
          <w:p w14:paraId="6F67E03C" w14:textId="6AF025E7" w:rsidR="0051711C" w:rsidRDefault="0051711C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  <w:r w:rsidRPr="00F9453B">
              <w:rPr>
                <w:rFonts w:eastAsia="Courier New"/>
                <w:bCs w:val="0"/>
                <w:sz w:val="24"/>
                <w:szCs w:val="24"/>
              </w:rPr>
              <w:t>Мониторинг сформированности функциональной грамотности обучающихся</w:t>
            </w:r>
          </w:p>
          <w:p w14:paraId="7F124D23" w14:textId="77777777" w:rsidR="009D20FF" w:rsidRPr="00F9453B" w:rsidRDefault="009D20FF" w:rsidP="001D5198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4"/>
              <w:gridCol w:w="4940"/>
            </w:tblGrid>
            <w:tr w:rsidR="0051711C" w:rsidRPr="00F9453B" w14:paraId="1B7647B5" w14:textId="77777777" w:rsidTr="00F9453B">
              <w:trPr>
                <w:trHeight w:hRule="exact" w:val="686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C2634EB" w14:textId="77777777" w:rsidR="0051711C" w:rsidRPr="00F9453B" w:rsidRDefault="0051711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lastRenderedPageBreak/>
                    <w:t>Классы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C9094A" w14:textId="77777777" w:rsidR="0051711C" w:rsidRPr="00F9453B" w:rsidRDefault="0051711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51711C" w:rsidRPr="00F9453B" w14:paraId="3DDD824B" w14:textId="77777777" w:rsidTr="00181905">
              <w:trPr>
                <w:trHeight w:hRule="exact" w:val="319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3A9ACD8" w14:textId="77777777" w:rsidR="0051711C" w:rsidRPr="00F9453B" w:rsidRDefault="0051711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F5895E3" w14:textId="67C68057" w:rsidR="0051711C" w:rsidRPr="00F9453B" w:rsidRDefault="0051711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 xml:space="preserve"> </w:t>
                  </w:r>
                  <w:r w:rsidR="00B76E5C" w:rsidRPr="00F9453B">
                    <w:rPr>
                      <w:sz w:val="24"/>
                      <w:szCs w:val="24"/>
                    </w:rPr>
                    <w:t>Ф</w:t>
                  </w:r>
                  <w:r w:rsidRPr="00F9453B">
                    <w:rPr>
                      <w:sz w:val="24"/>
                      <w:szCs w:val="24"/>
                    </w:rPr>
                    <w:t>евраль</w:t>
                  </w:r>
                  <w:r w:rsidR="00B76E5C" w:rsidRPr="00F9453B">
                    <w:rPr>
                      <w:sz w:val="24"/>
                      <w:szCs w:val="24"/>
                    </w:rPr>
                    <w:t xml:space="preserve"> 202</w:t>
                  </w:r>
                  <w:r w:rsidR="00EB5EC3">
                    <w:rPr>
                      <w:sz w:val="24"/>
                      <w:szCs w:val="24"/>
                    </w:rPr>
                    <w:t>5</w:t>
                  </w:r>
                </w:p>
                <w:p w14:paraId="447B00E1" w14:textId="77777777" w:rsidR="0051711C" w:rsidRPr="00F9453B" w:rsidRDefault="0051711C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2CD59B" w14:textId="77777777" w:rsidR="0051711C" w:rsidRPr="00F9453B" w:rsidRDefault="0051711C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4"/>
                <w:szCs w:val="24"/>
              </w:rPr>
            </w:pPr>
          </w:p>
          <w:p w14:paraId="300B56A7" w14:textId="77777777" w:rsidR="003C7A3B" w:rsidRPr="00F9453B" w:rsidRDefault="007E66D0" w:rsidP="001D5198">
            <w:pPr>
              <w:pStyle w:val="a9"/>
              <w:shd w:val="clear" w:color="auto" w:fill="auto"/>
              <w:ind w:left="1776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         </w:t>
            </w:r>
            <w:r w:rsidR="003C7A3B" w:rsidRPr="00F9453B">
              <w:rPr>
                <w:sz w:val="24"/>
                <w:szCs w:val="24"/>
              </w:rPr>
              <w:t>Проведение промежуточной аттестации</w:t>
            </w:r>
          </w:p>
          <w:p w14:paraId="3E08191D" w14:textId="5C786BB1" w:rsidR="003C7A3B" w:rsidRDefault="007E66D0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</w:t>
            </w:r>
            <w:r w:rsidR="003C7A3B" w:rsidRPr="00F9453B">
              <w:rPr>
                <w:sz w:val="24"/>
                <w:szCs w:val="24"/>
              </w:rPr>
              <w:t>в 1</w:t>
            </w:r>
            <w:r w:rsidR="00954CCB" w:rsidRPr="00F9453B">
              <w:rPr>
                <w:sz w:val="24"/>
                <w:szCs w:val="24"/>
              </w:rPr>
              <w:t>-11</w:t>
            </w:r>
            <w:r w:rsidR="003C7A3B" w:rsidRPr="00F9453B">
              <w:rPr>
                <w:sz w:val="24"/>
                <w:szCs w:val="24"/>
              </w:rPr>
              <w:t xml:space="preserve"> классах по всем предметам учебного плана</w:t>
            </w:r>
            <w:r w:rsidRPr="00F9453B">
              <w:rPr>
                <w:sz w:val="24"/>
                <w:szCs w:val="24"/>
              </w:rPr>
              <w:t xml:space="preserve"> и внеурочной деятельности</w:t>
            </w:r>
          </w:p>
          <w:p w14:paraId="029E641B" w14:textId="77777777" w:rsidR="00181905" w:rsidRPr="00F9453B" w:rsidRDefault="00181905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6677"/>
            </w:tblGrid>
            <w:tr w:rsidR="000A44B8" w:rsidRPr="00F9453B" w14:paraId="5311E3D2" w14:textId="77777777" w:rsidTr="00F9453B">
              <w:trPr>
                <w:trHeight w:hRule="exact" w:val="29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7B847B6" w14:textId="77777777" w:rsidR="000A44B8" w:rsidRPr="00F9453B" w:rsidRDefault="000A44B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3A3EEED" w14:textId="77777777" w:rsidR="000A44B8" w:rsidRPr="00F9453B" w:rsidRDefault="000A44B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b/>
                      <w:bCs/>
                      <w:sz w:val="24"/>
                      <w:szCs w:val="24"/>
                    </w:rPr>
                    <w:t>Сроки проведения промежуточной аттестации</w:t>
                  </w:r>
                </w:p>
              </w:tc>
            </w:tr>
            <w:tr w:rsidR="000A44B8" w:rsidRPr="00F9453B" w14:paraId="5AABD521" w14:textId="77777777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05DD471" w14:textId="77777777" w:rsidR="000A44B8" w:rsidRPr="00F9453B" w:rsidRDefault="000A44B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Начальное общее образование</w:t>
                  </w:r>
                </w:p>
              </w:tc>
            </w:tr>
            <w:tr w:rsidR="000A44B8" w:rsidRPr="00F9453B" w14:paraId="10EF2BA2" w14:textId="77777777" w:rsidTr="00442FB4">
              <w:trPr>
                <w:trHeight w:hRule="exact" w:val="648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D1C4A5A" w14:textId="77777777" w:rsidR="000A44B8" w:rsidRPr="00F9453B" w:rsidRDefault="00442FB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15D1FBC" w14:textId="77777777" w:rsidR="00442FB4" w:rsidRDefault="00442FB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42FB4">
                    <w:rPr>
                      <w:sz w:val="24"/>
                      <w:szCs w:val="24"/>
                    </w:rPr>
                    <w:t xml:space="preserve">Учет текущих достижений обучающихся </w:t>
                  </w:r>
                </w:p>
                <w:p w14:paraId="3C973C40" w14:textId="77777777" w:rsidR="000A44B8" w:rsidRPr="00F9453B" w:rsidRDefault="00442FB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42FB4">
                    <w:rPr>
                      <w:sz w:val="24"/>
                      <w:szCs w:val="24"/>
                    </w:rPr>
                    <w:t>(педагогическое наблюдение)</w:t>
                  </w:r>
                </w:p>
              </w:tc>
            </w:tr>
            <w:tr w:rsidR="00442FB4" w:rsidRPr="00F9453B" w14:paraId="001365CF" w14:textId="77777777" w:rsidTr="00F9453B">
              <w:trPr>
                <w:trHeight w:hRule="exact" w:val="28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269AB29" w14:textId="77777777" w:rsidR="00442FB4" w:rsidRPr="00F9453B" w:rsidRDefault="00442FB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2, 3, 4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AD81E68" w14:textId="792DA543" w:rsidR="00442FB4" w:rsidRPr="00F9453B" w:rsidRDefault="00442FB4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F9453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.04.202</w:t>
                  </w:r>
                  <w:r w:rsidR="00556CDA"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556CDA">
                    <w:rPr>
                      <w:sz w:val="24"/>
                      <w:szCs w:val="24"/>
                    </w:rPr>
                    <w:t>6</w:t>
                  </w:r>
                  <w:r w:rsidRPr="00F9453B">
                    <w:rPr>
                      <w:sz w:val="24"/>
                      <w:szCs w:val="24"/>
                    </w:rPr>
                    <w:t>.05.202</w:t>
                  </w:r>
                  <w:r w:rsidR="00556CDA">
                    <w:rPr>
                      <w:sz w:val="24"/>
                      <w:szCs w:val="24"/>
                    </w:rPr>
                    <w:t>5</w:t>
                  </w:r>
                  <w:r w:rsidRPr="00F9453B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0A44B8" w:rsidRPr="00F9453B" w14:paraId="334661F8" w14:textId="77777777" w:rsidTr="00810E80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14:paraId="03356A94" w14:textId="7A1DD292" w:rsidR="000A44B8" w:rsidRPr="00F9453B" w:rsidRDefault="000A44B8" w:rsidP="005E41F6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659B34A" w14:textId="77777777" w:rsidR="000A44B8" w:rsidRPr="00F9453B" w:rsidRDefault="000A44B8" w:rsidP="001D5198">
            <w:pPr>
              <w:pStyle w:val="a9"/>
              <w:shd w:val="clear" w:color="auto" w:fill="auto"/>
              <w:ind w:left="1776"/>
              <w:jc w:val="center"/>
              <w:rPr>
                <w:sz w:val="24"/>
                <w:szCs w:val="24"/>
              </w:rPr>
            </w:pPr>
          </w:p>
          <w:p w14:paraId="058D692C" w14:textId="5DC956BE" w:rsidR="00BD3676" w:rsidRDefault="000A44B8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F9453B">
              <w:rPr>
                <w:sz w:val="24"/>
                <w:szCs w:val="24"/>
              </w:rPr>
              <w:t xml:space="preserve">                            </w:t>
            </w:r>
          </w:p>
          <w:p w14:paraId="1D0875DB" w14:textId="77777777" w:rsidR="000A44B8" w:rsidRDefault="00BD3676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0A44B8" w:rsidRPr="00F9453B">
              <w:rPr>
                <w:sz w:val="24"/>
                <w:szCs w:val="24"/>
              </w:rPr>
              <w:t xml:space="preserve">  Сроки проведения промежуточной аттестации в 1-4 классах</w:t>
            </w:r>
          </w:p>
          <w:p w14:paraId="06E2C742" w14:textId="77777777" w:rsidR="00181905" w:rsidRDefault="00181905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W w:w="97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0"/>
              <w:gridCol w:w="3118"/>
              <w:gridCol w:w="1843"/>
              <w:gridCol w:w="3335"/>
            </w:tblGrid>
            <w:tr w:rsidR="00442FB4" w:rsidRPr="00772DB2" w14:paraId="13C4334B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9E273A" w14:textId="77777777" w:rsidR="00442FB4" w:rsidRPr="00710153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Класс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53BFA7" w14:textId="77777777" w:rsidR="00442FB4" w:rsidRPr="00710153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Предметы, по которым</w:t>
                  </w:r>
                </w:p>
                <w:p w14:paraId="25EC2C82" w14:textId="77777777" w:rsidR="00442FB4" w:rsidRPr="00710153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осуществляется промежуточная</w:t>
                  </w:r>
                </w:p>
                <w:p w14:paraId="70742B99" w14:textId="77777777" w:rsidR="00442FB4" w:rsidRPr="00710153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аттестация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3B98B83" w14:textId="77777777" w:rsidR="00442FB4" w:rsidRPr="00710153" w:rsidRDefault="00710153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Предполагаемая дата проведения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29EF0A" w14:textId="77777777" w:rsidR="00442FB4" w:rsidRPr="00710153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710153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Формы проведения аттестации</w:t>
                  </w:r>
                </w:p>
              </w:tc>
            </w:tr>
            <w:tr w:rsidR="00442FB4" w:rsidRPr="00772DB2" w14:paraId="777E541E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F08402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0530AB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Все предметы учебного плана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28F832" w14:textId="28022981" w:rsidR="00442FB4" w:rsidRPr="00772DB2" w:rsidRDefault="00614AD8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15.04-23.04.20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6C67B8B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Учет текущих достижений обучающихся (педагогическое наблюдение)</w:t>
                  </w:r>
                </w:p>
              </w:tc>
            </w:tr>
            <w:tr w:rsidR="00442FB4" w:rsidRPr="00772DB2" w14:paraId="4A81B055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6DEDD2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4972EC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CA9536" w14:textId="5502B94E" w:rsidR="00442FB4" w:rsidRPr="00F9453B" w:rsidRDefault="00442FB4" w:rsidP="005E41F6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45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F945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CB0B6A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442FB4" w:rsidRPr="00772DB2" w14:paraId="565E2AEF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568A03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F98CD3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9C5EAE" w14:textId="603D7280" w:rsidR="00442FB4" w:rsidRPr="00F9453B" w:rsidRDefault="00442FB4" w:rsidP="005E41F6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45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F945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E925DB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Итоговая контрольная работа  </w:t>
                  </w:r>
                </w:p>
              </w:tc>
            </w:tr>
            <w:tr w:rsidR="00442FB4" w:rsidRPr="00772DB2" w14:paraId="6E70452C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5A1EDA2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2665BF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Родной язык (чеч.)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1A4101" w14:textId="358B604B" w:rsidR="00442FB4" w:rsidRPr="00F9453B" w:rsidRDefault="00442FB4" w:rsidP="005E41F6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45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3C9D6D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Диктант с грамматическим заданием</w:t>
                  </w:r>
                </w:p>
              </w:tc>
            </w:tr>
            <w:tr w:rsidR="00442FB4" w:rsidRPr="00772DB2" w14:paraId="64C0A287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1A9C5F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EDDE39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731843" w14:textId="1250094B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945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767704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Комплексная работа</w:t>
                  </w:r>
                </w:p>
              </w:tc>
            </w:tr>
            <w:tr w:rsidR="00442FB4" w:rsidRPr="00772DB2" w14:paraId="3EFF5C47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27F939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90D3EE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Литературное чтение на родном языке (чеченском)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1F0B3A" w14:textId="312472CA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FEB1FF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442FB4" w:rsidRPr="00772DB2" w14:paraId="34F2E873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83E50F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F7656A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Иностранный язык (англ.)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FA5BBE" w14:textId="6CFB978C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9E3F65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Тестирование </w:t>
                  </w:r>
                </w:p>
              </w:tc>
            </w:tr>
            <w:tr w:rsidR="00442FB4" w:rsidRPr="00772DB2" w14:paraId="5C55DFC7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CC46B0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C0AFA4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1F2163" w14:textId="79AB4132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50A1A4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442FB4" w:rsidRPr="00772DB2" w14:paraId="480D7159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76AEE8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20DD6A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DAEAE6" w14:textId="70C5218D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18.04.202</w:t>
                  </w:r>
                  <w:r w:rsidR="00556C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7246A7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Итоговая контрольная работа  </w:t>
                  </w:r>
                </w:p>
              </w:tc>
            </w:tr>
            <w:tr w:rsidR="00442FB4" w:rsidRPr="00772DB2" w14:paraId="3770A2DA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C246C3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21821B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89026C" w14:textId="188B965F" w:rsidR="00442FB4" w:rsidRPr="00772DB2" w:rsidRDefault="00556CDA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  <w:r w:rsidR="0039189C" w:rsidRPr="003918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2EE76B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Итоговый тест</w:t>
                  </w:r>
                </w:p>
              </w:tc>
            </w:tr>
            <w:tr w:rsidR="00442FB4" w:rsidRPr="00772DB2" w14:paraId="3958F9E7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245AC3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BAD550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963C3F" w14:textId="3C827BD9" w:rsidR="00442FB4" w:rsidRPr="00772DB2" w:rsidRDefault="00556CDA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  <w:r w:rsidR="0039189C" w:rsidRPr="003918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922317" w14:textId="77777777" w:rsidR="00442FB4" w:rsidRPr="00772DB2" w:rsidRDefault="00442FB4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Итоговая контрольная работа  </w:t>
                  </w:r>
                </w:p>
              </w:tc>
            </w:tr>
            <w:tr w:rsidR="007251E2" w:rsidRPr="00772DB2" w14:paraId="1F9039E6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77F6E0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46AEB1" w14:textId="550571F8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Труд (т</w:t>
                  </w:r>
                  <w:r w:rsidRPr="00710153">
                    <w:rPr>
                      <w:rFonts w:ascii="Times New Roman" w:hAnsi="Times New Roman" w:cs="Times New Roman"/>
                      <w:color w:val="000000"/>
                    </w:rPr>
                    <w:t>ехнология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A8826F" w14:textId="50A10AA2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A0B6C3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Проектная работа</w:t>
                  </w:r>
                </w:p>
              </w:tc>
            </w:tr>
            <w:tr w:rsidR="007251E2" w:rsidRPr="00772DB2" w14:paraId="06FEF3BD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09E4F9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A21C0B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ОРКСЭ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1AA7F0" w14:textId="241707E3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A98923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Проектная работа</w:t>
                  </w:r>
                </w:p>
              </w:tc>
            </w:tr>
            <w:tr w:rsidR="007251E2" w:rsidRPr="00772DB2" w14:paraId="4B0B1FAA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D93BF9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DEC701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853B78" w14:textId="7D13C0DF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4736B8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Творческая работа</w:t>
                  </w:r>
                </w:p>
              </w:tc>
            </w:tr>
            <w:tr w:rsidR="007251E2" w:rsidRPr="00772DB2" w14:paraId="54388AD2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CA890A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F7F4A9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71E1CC" w14:textId="650D91A5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EFFFE4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Итоговый тест</w:t>
                  </w:r>
                </w:p>
              </w:tc>
            </w:tr>
            <w:tr w:rsidR="007251E2" w:rsidRPr="00772DB2" w14:paraId="7060237B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326E96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C9313A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727BDF" w14:textId="1759BEB1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07193E" w14:textId="77777777" w:rsidR="007251E2" w:rsidRPr="00772DB2" w:rsidRDefault="007251E2" w:rsidP="005E41F6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72D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      </w:r>
                </w:p>
              </w:tc>
            </w:tr>
          </w:tbl>
          <w:p w14:paraId="333E1C39" w14:textId="77777777" w:rsidR="00CB1723" w:rsidRPr="00F9453B" w:rsidRDefault="00CB1723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70CD77F8" w14:textId="77777777" w:rsidR="00A02D10" w:rsidRPr="00F9453B" w:rsidRDefault="0039189C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A02D10" w:rsidRPr="00F9453B">
              <w:rPr>
                <w:sz w:val="24"/>
                <w:szCs w:val="24"/>
              </w:rPr>
              <w:t xml:space="preserve">Сроки проведения промежуточной аттестации по внеурочной деятельности </w:t>
            </w:r>
          </w:p>
          <w:p w14:paraId="158046F4" w14:textId="77777777" w:rsidR="00A02D10" w:rsidRDefault="0039189C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="00A02D10" w:rsidRPr="00F9453B">
              <w:rPr>
                <w:sz w:val="24"/>
                <w:szCs w:val="24"/>
              </w:rPr>
              <w:t>в 1-4 классах</w:t>
            </w:r>
          </w:p>
          <w:p w14:paraId="1A93CF5E" w14:textId="77777777" w:rsidR="00181905" w:rsidRPr="00F9453B" w:rsidRDefault="00181905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tbl>
            <w:tblPr>
              <w:tblW w:w="9497" w:type="dxa"/>
              <w:tblInd w:w="13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8"/>
              <w:gridCol w:w="2976"/>
              <w:gridCol w:w="1843"/>
              <w:gridCol w:w="3260"/>
            </w:tblGrid>
            <w:tr w:rsidR="00A02D10" w:rsidRPr="004607E8" w14:paraId="52598DD4" w14:textId="77777777" w:rsidTr="00710153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52EBACE" w14:textId="77777777" w:rsidR="00A02D10" w:rsidRPr="004607E8" w:rsidRDefault="00A02D10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C16B92" w14:textId="77777777" w:rsidR="00A02D10" w:rsidRPr="004607E8" w:rsidRDefault="00A02D10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курсов внеурочной деятельности, по которым</w:t>
                  </w:r>
                </w:p>
                <w:p w14:paraId="434887E5" w14:textId="77777777" w:rsidR="00A02D10" w:rsidRPr="004607E8" w:rsidRDefault="00A02D10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осуществляется промежуточная</w:t>
                  </w:r>
                </w:p>
                <w:p w14:paraId="50923D73" w14:textId="77777777" w:rsidR="00A02D10" w:rsidRPr="004607E8" w:rsidRDefault="00A02D10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аттестация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4C35C7" w14:textId="77777777" w:rsidR="00A02D10" w:rsidRPr="004607E8" w:rsidRDefault="00710153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Предполагаемая дата проведения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B7D455" w14:textId="77777777" w:rsidR="00A02D10" w:rsidRPr="004607E8" w:rsidRDefault="00A02D10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Формы проведения промежуточной  аттестации</w:t>
                  </w:r>
                </w:p>
              </w:tc>
            </w:tr>
            <w:tr w:rsidR="0039189C" w:rsidRPr="004607E8" w14:paraId="612F1E51" w14:textId="77777777" w:rsidTr="00710153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A2ECC2" w14:textId="233749B1" w:rsidR="0039189C" w:rsidRPr="004607E8" w:rsidRDefault="0039189C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61BA27" w14:textId="77777777" w:rsidR="0039189C" w:rsidRPr="004607E8" w:rsidRDefault="0039189C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Педагогическое наблюдение</w:t>
                  </w:r>
                </w:p>
              </w:tc>
            </w:tr>
            <w:tr w:rsidR="004607E8" w:rsidRPr="004607E8" w14:paraId="067DECEC" w14:textId="77777777" w:rsidTr="00710153">
              <w:trPr>
                <w:trHeight w:val="32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AAF372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4A5D71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Интенсив «Разговоры о важном»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EF89A6" w14:textId="3950286A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26.04.2025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8077BA" w14:textId="30F2D746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4607E8" w:rsidRPr="004607E8" w14:paraId="5FE033A4" w14:textId="77777777" w:rsidTr="00710153">
              <w:trPr>
                <w:trHeight w:val="27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F6BEC0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009B40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Курс «Функциональная грамотность»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50B55F" w14:textId="3C2F2FEC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29.04.2025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4AF686" w14:textId="0740F101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Собеседование</w:t>
                  </w:r>
                </w:p>
              </w:tc>
            </w:tr>
            <w:tr w:rsidR="004607E8" w:rsidRPr="004607E8" w14:paraId="3AFBB345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72A06ED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587E99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«ОРКСЭ дополнительный курс»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FD9EE0" w14:textId="48DDDA1D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30.04.2025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7C4FBC6" w14:textId="4AB00F80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4607E8" w:rsidRPr="004607E8" w14:paraId="0C0BC142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193DD3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465A6BD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Клуб «Спортивный калейдоскоп»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BA6765" w14:textId="229B178D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E242C8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ind w:right="-26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C1D5326" w14:textId="0E289CD8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Тестирование</w:t>
                  </w:r>
                </w:p>
              </w:tc>
            </w:tr>
            <w:tr w:rsidR="004607E8" w:rsidRPr="004607E8" w14:paraId="1FB10920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01BC8C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AB09D8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Объединение «Орлята России»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A58C26" w14:textId="533EF0F5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FE37D7" w14:textId="29A8CD21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4607E8" w:rsidRPr="004607E8" w14:paraId="0BE354D2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B7D82E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ED4875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Клуб «Удивительный английский»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0191FD" w14:textId="3B6B0D2B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4A5673" w14:textId="59B34CB3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  <w:tr w:rsidR="004607E8" w:rsidRPr="004607E8" w14:paraId="4A0094C8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B39A401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55782D" w14:textId="77777777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Кружок «Мир профессий»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F050EE" w14:textId="2E22F47C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7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14.05.2025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5D9A98" w14:textId="5E63CE69" w:rsidR="004607E8" w:rsidRPr="004607E8" w:rsidRDefault="004607E8" w:rsidP="005E41F6">
                  <w:pPr>
                    <w:framePr w:hSpace="180" w:wrap="around" w:vAnchor="page" w:hAnchor="margin" w:x="-385" w:y="42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7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проекта</w:t>
                  </w:r>
                </w:p>
              </w:tc>
            </w:tr>
          </w:tbl>
          <w:p w14:paraId="13589526" w14:textId="77777777" w:rsidR="007E66D0" w:rsidRPr="00F9453B" w:rsidRDefault="007E66D0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</w:p>
          <w:p w14:paraId="579C4843" w14:textId="77777777" w:rsidR="00E660E5" w:rsidRPr="00F9453B" w:rsidRDefault="00E660E5" w:rsidP="00585A61">
            <w:pPr>
              <w:pStyle w:val="a9"/>
              <w:shd w:val="clear" w:color="auto" w:fill="auto"/>
              <w:ind w:left="37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0C524B62" w14:textId="77777777" w:rsidR="00E20E29" w:rsidRPr="00E20E29" w:rsidRDefault="00E20E29">
      <w:pPr>
        <w:rPr>
          <w:rFonts w:ascii="Times New Roman" w:hAnsi="Times New Roman" w:cs="Times New Roman"/>
          <w:sz w:val="28"/>
          <w:szCs w:val="28"/>
        </w:rPr>
      </w:pPr>
    </w:p>
    <w:sectPr w:rsidR="00E20E29" w:rsidRPr="00E20E29" w:rsidSect="005B0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52FE3" w14:textId="77777777" w:rsidR="00A80747" w:rsidRDefault="00A80747" w:rsidP="00B734F9">
      <w:pPr>
        <w:spacing w:after="0" w:line="240" w:lineRule="auto"/>
      </w:pPr>
      <w:r>
        <w:separator/>
      </w:r>
    </w:p>
  </w:endnote>
  <w:endnote w:type="continuationSeparator" w:id="0">
    <w:p w14:paraId="0767D919" w14:textId="77777777" w:rsidR="00A80747" w:rsidRDefault="00A80747" w:rsidP="00B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7BA7" w14:textId="77777777" w:rsidR="00A80747" w:rsidRDefault="00A80747" w:rsidP="00B734F9">
      <w:pPr>
        <w:spacing w:after="0" w:line="240" w:lineRule="auto"/>
      </w:pPr>
      <w:r>
        <w:separator/>
      </w:r>
    </w:p>
  </w:footnote>
  <w:footnote w:type="continuationSeparator" w:id="0">
    <w:p w14:paraId="04F35CFC" w14:textId="77777777" w:rsidR="00A80747" w:rsidRDefault="00A80747" w:rsidP="00B7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FF8"/>
    <w:multiLevelType w:val="multilevel"/>
    <w:tmpl w:val="57EA0D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C9F5367"/>
    <w:multiLevelType w:val="hybridMultilevel"/>
    <w:tmpl w:val="AE0A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1870"/>
    <w:multiLevelType w:val="multilevel"/>
    <w:tmpl w:val="6ED8D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731B0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0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52747"/>
    <w:multiLevelType w:val="hybridMultilevel"/>
    <w:tmpl w:val="EF78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052B5"/>
    <w:multiLevelType w:val="hybridMultilevel"/>
    <w:tmpl w:val="C682F416"/>
    <w:lvl w:ilvl="0" w:tplc="7B5E2AE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A050F"/>
    <w:multiLevelType w:val="hybridMultilevel"/>
    <w:tmpl w:val="075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255B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E5"/>
    <w:rsid w:val="000161D8"/>
    <w:rsid w:val="00021F7F"/>
    <w:rsid w:val="00045E74"/>
    <w:rsid w:val="000745DE"/>
    <w:rsid w:val="000852A6"/>
    <w:rsid w:val="000A44B8"/>
    <w:rsid w:val="000E4B24"/>
    <w:rsid w:val="00156E05"/>
    <w:rsid w:val="00170DF0"/>
    <w:rsid w:val="00181905"/>
    <w:rsid w:val="00190631"/>
    <w:rsid w:val="001A2523"/>
    <w:rsid w:val="001A6BF9"/>
    <w:rsid w:val="001D5198"/>
    <w:rsid w:val="001E7CD5"/>
    <w:rsid w:val="0022009D"/>
    <w:rsid w:val="002246D6"/>
    <w:rsid w:val="00290BC7"/>
    <w:rsid w:val="002B57A7"/>
    <w:rsid w:val="002C6D60"/>
    <w:rsid w:val="003039AE"/>
    <w:rsid w:val="003566D2"/>
    <w:rsid w:val="00356BCC"/>
    <w:rsid w:val="00374BCD"/>
    <w:rsid w:val="0039189C"/>
    <w:rsid w:val="003941FB"/>
    <w:rsid w:val="00395225"/>
    <w:rsid w:val="003A26AA"/>
    <w:rsid w:val="003B6204"/>
    <w:rsid w:val="003B7CBA"/>
    <w:rsid w:val="003C7A3B"/>
    <w:rsid w:val="003E1010"/>
    <w:rsid w:val="003E36CF"/>
    <w:rsid w:val="0041086A"/>
    <w:rsid w:val="00414D8B"/>
    <w:rsid w:val="00432802"/>
    <w:rsid w:val="00436BB7"/>
    <w:rsid w:val="00442FB4"/>
    <w:rsid w:val="004606DE"/>
    <w:rsid w:val="004607E8"/>
    <w:rsid w:val="00474AC2"/>
    <w:rsid w:val="004D0690"/>
    <w:rsid w:val="004D4FC6"/>
    <w:rsid w:val="004D71C0"/>
    <w:rsid w:val="0051711C"/>
    <w:rsid w:val="005265E5"/>
    <w:rsid w:val="00545B12"/>
    <w:rsid w:val="00556CDA"/>
    <w:rsid w:val="0056187F"/>
    <w:rsid w:val="00585A61"/>
    <w:rsid w:val="005B096A"/>
    <w:rsid w:val="005E41F6"/>
    <w:rsid w:val="00601D8A"/>
    <w:rsid w:val="00614AD8"/>
    <w:rsid w:val="00623FFF"/>
    <w:rsid w:val="00624034"/>
    <w:rsid w:val="00630413"/>
    <w:rsid w:val="00675878"/>
    <w:rsid w:val="006868BD"/>
    <w:rsid w:val="00692ECF"/>
    <w:rsid w:val="006A4AA4"/>
    <w:rsid w:val="006A6725"/>
    <w:rsid w:val="006E6916"/>
    <w:rsid w:val="00710153"/>
    <w:rsid w:val="00720B79"/>
    <w:rsid w:val="00722406"/>
    <w:rsid w:val="007251E2"/>
    <w:rsid w:val="00725FBE"/>
    <w:rsid w:val="007E66D0"/>
    <w:rsid w:val="007F25CE"/>
    <w:rsid w:val="00810E80"/>
    <w:rsid w:val="00815E8B"/>
    <w:rsid w:val="00870B1D"/>
    <w:rsid w:val="00875DF8"/>
    <w:rsid w:val="00877CF1"/>
    <w:rsid w:val="00882932"/>
    <w:rsid w:val="00882C68"/>
    <w:rsid w:val="00884C89"/>
    <w:rsid w:val="00884FD3"/>
    <w:rsid w:val="008B1E72"/>
    <w:rsid w:val="008C6BBE"/>
    <w:rsid w:val="00925F73"/>
    <w:rsid w:val="00926E81"/>
    <w:rsid w:val="009445FD"/>
    <w:rsid w:val="00954CCB"/>
    <w:rsid w:val="009912BB"/>
    <w:rsid w:val="009A27D6"/>
    <w:rsid w:val="009C2B61"/>
    <w:rsid w:val="009D1251"/>
    <w:rsid w:val="009D20FF"/>
    <w:rsid w:val="00A02918"/>
    <w:rsid w:val="00A02D10"/>
    <w:rsid w:val="00A059F4"/>
    <w:rsid w:val="00A25689"/>
    <w:rsid w:val="00A51041"/>
    <w:rsid w:val="00A573E4"/>
    <w:rsid w:val="00A64B58"/>
    <w:rsid w:val="00A80747"/>
    <w:rsid w:val="00AA18D2"/>
    <w:rsid w:val="00AA4FF0"/>
    <w:rsid w:val="00AA6038"/>
    <w:rsid w:val="00AC71CB"/>
    <w:rsid w:val="00AE5E1A"/>
    <w:rsid w:val="00B00E1D"/>
    <w:rsid w:val="00B15A2A"/>
    <w:rsid w:val="00B2409F"/>
    <w:rsid w:val="00B404DB"/>
    <w:rsid w:val="00B5070E"/>
    <w:rsid w:val="00B734F9"/>
    <w:rsid w:val="00B76E5C"/>
    <w:rsid w:val="00BA4940"/>
    <w:rsid w:val="00BA7584"/>
    <w:rsid w:val="00BC2D99"/>
    <w:rsid w:val="00BC54F3"/>
    <w:rsid w:val="00BD2F6A"/>
    <w:rsid w:val="00BD3676"/>
    <w:rsid w:val="00BD3CD4"/>
    <w:rsid w:val="00BF70C6"/>
    <w:rsid w:val="00C26309"/>
    <w:rsid w:val="00C87635"/>
    <w:rsid w:val="00CB1723"/>
    <w:rsid w:val="00CD0A68"/>
    <w:rsid w:val="00CE28D2"/>
    <w:rsid w:val="00D00E06"/>
    <w:rsid w:val="00D30D41"/>
    <w:rsid w:val="00D5020E"/>
    <w:rsid w:val="00DA4B3C"/>
    <w:rsid w:val="00E20E29"/>
    <w:rsid w:val="00E44E2B"/>
    <w:rsid w:val="00E61ED2"/>
    <w:rsid w:val="00E660E5"/>
    <w:rsid w:val="00E67CBC"/>
    <w:rsid w:val="00E801C2"/>
    <w:rsid w:val="00EB5EC3"/>
    <w:rsid w:val="00EF7C8B"/>
    <w:rsid w:val="00F12425"/>
    <w:rsid w:val="00F13C91"/>
    <w:rsid w:val="00F14358"/>
    <w:rsid w:val="00F31CE8"/>
    <w:rsid w:val="00F422CE"/>
    <w:rsid w:val="00F9453B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E41B"/>
  <w15:docId w15:val="{6F32C783-DEAA-4CEB-8103-DE68087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0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5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E66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E660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E660E5"/>
    <w:pPr>
      <w:widowControl w:val="0"/>
      <w:shd w:val="clear" w:color="auto" w:fill="FFFFFF"/>
      <w:spacing w:after="48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660E5"/>
    <w:pPr>
      <w:ind w:left="720"/>
      <w:contextualSpacing/>
    </w:pPr>
  </w:style>
  <w:style w:type="character" w:customStyle="1" w:styleId="1">
    <w:name w:val="Основной текст1"/>
    <w:basedOn w:val="a6"/>
    <w:rsid w:val="00E20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3C7A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C7A3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3C7A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3C7A3B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3C7A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3C7A3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4F9"/>
  </w:style>
  <w:style w:type="paragraph" w:styleId="ae">
    <w:name w:val="footer"/>
    <w:basedOn w:val="a"/>
    <w:link w:val="af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4F9"/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uiPriority w:val="99"/>
    <w:rsid w:val="00DA4B3C"/>
    <w:rPr>
      <w:rFonts w:ascii="Times New Roman" w:eastAsiaTheme="minorEastAsia" w:hAnsi="Times New Roman"/>
      <w:sz w:val="20"/>
      <w:lang w:eastAsia="ru-RU"/>
    </w:rPr>
  </w:style>
  <w:style w:type="paragraph" w:styleId="af1">
    <w:name w:val="No Spacing"/>
    <w:link w:val="af2"/>
    <w:qFormat/>
    <w:rsid w:val="00436B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qFormat/>
    <w:locked/>
    <w:rsid w:val="00436BB7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3"/>
    <w:uiPriority w:val="39"/>
    <w:rsid w:val="00BD367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BD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BF51-6F19-4A7B-96E5-69563032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Admin</cp:lastModifiedBy>
  <cp:revision>4</cp:revision>
  <cp:lastPrinted>2022-09-16T06:06:00Z</cp:lastPrinted>
  <dcterms:created xsi:type="dcterms:W3CDTF">2024-12-21T16:36:00Z</dcterms:created>
  <dcterms:modified xsi:type="dcterms:W3CDTF">2024-12-23T08:23:00Z</dcterms:modified>
</cp:coreProperties>
</file>